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3B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 1, 2013</w:t>
      </w:r>
    </w:p>
    <w:p w:rsidR="00C6493B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</w:p>
    <w:p w:rsidR="00C6493B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C4506">
        <w:rPr>
          <w:rFonts w:ascii="Arial" w:hAnsi="Arial" w:cs="Arial"/>
          <w:sz w:val="28"/>
          <w:szCs w:val="28"/>
          <w:lang w:val="ru-RU"/>
        </w:rPr>
        <w:t xml:space="preserve">И спросил Его некто из </w:t>
      </w:r>
      <w:proofErr w:type="gramStart"/>
      <w:r w:rsidRPr="007C4506">
        <w:rPr>
          <w:rFonts w:ascii="Arial" w:hAnsi="Arial" w:cs="Arial"/>
          <w:sz w:val="28"/>
          <w:szCs w:val="28"/>
          <w:lang w:val="ru-RU"/>
        </w:rPr>
        <w:t>начальствующих</w:t>
      </w:r>
      <w:proofErr w:type="gramEnd"/>
      <w:r w:rsidRPr="007C4506">
        <w:rPr>
          <w:rFonts w:ascii="Arial" w:hAnsi="Arial" w:cs="Arial"/>
          <w:sz w:val="28"/>
          <w:szCs w:val="28"/>
          <w:lang w:val="ru-RU"/>
        </w:rPr>
        <w:t xml:space="preserve">: Учитель </w:t>
      </w:r>
      <w:proofErr w:type="spellStart"/>
      <w:r w:rsidRPr="007C4506">
        <w:rPr>
          <w:rFonts w:ascii="Arial" w:hAnsi="Arial" w:cs="Arial"/>
          <w:sz w:val="28"/>
          <w:szCs w:val="28"/>
          <w:lang w:val="ru-RU"/>
        </w:rPr>
        <w:t>благий</w:t>
      </w:r>
      <w:proofErr w:type="spellEnd"/>
      <w:r w:rsidRPr="007C4506">
        <w:rPr>
          <w:rFonts w:ascii="Arial" w:hAnsi="Arial" w:cs="Arial"/>
          <w:sz w:val="28"/>
          <w:szCs w:val="28"/>
          <w:lang w:val="ru-RU"/>
        </w:rPr>
        <w:t>! что мне делать, чтобы наследовать жизнь вечную? Иисус сказал ему: все, что имеешь, продай и раздай нищим, и будешь иметь сокровище на небесах, и приходи, следуй за Мною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C6493B" w:rsidRPr="003E3B2F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E3B2F">
        <w:rPr>
          <w:rFonts w:ascii="Arial" w:hAnsi="Arial" w:cs="Arial"/>
          <w:sz w:val="28"/>
          <w:szCs w:val="28"/>
          <w:lang w:val="ru-RU"/>
        </w:rPr>
        <w:t xml:space="preserve">Он же, услышав сие, опечалился, потому что был очень богат. Иисус, видя, что он опечалился, сказал: как трудно имеющим богатство войти в Царствие Божие! </w:t>
      </w:r>
    </w:p>
    <w:p w:rsidR="00C6493B" w:rsidRPr="003E3B2F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E3B2F">
        <w:rPr>
          <w:rFonts w:ascii="Arial" w:hAnsi="Arial" w:cs="Arial"/>
          <w:sz w:val="28"/>
          <w:szCs w:val="28"/>
          <w:lang w:val="ru-RU"/>
        </w:rPr>
        <w:t xml:space="preserve">бо удобнее верблюду пройти сквозь игольные уши, нежели богатому войти в Царствие Божие. </w:t>
      </w:r>
      <w:proofErr w:type="gramStart"/>
      <w:r w:rsidRPr="003E3B2F">
        <w:rPr>
          <w:rFonts w:ascii="Arial" w:hAnsi="Arial" w:cs="Arial"/>
          <w:sz w:val="28"/>
          <w:szCs w:val="28"/>
          <w:lang w:val="ru-RU"/>
        </w:rPr>
        <w:t>Слышавшие</w:t>
      </w:r>
      <w:proofErr w:type="gramEnd"/>
      <w:r w:rsidRPr="003E3B2F">
        <w:rPr>
          <w:rFonts w:ascii="Arial" w:hAnsi="Arial" w:cs="Arial"/>
          <w:sz w:val="28"/>
          <w:szCs w:val="28"/>
          <w:lang w:val="ru-RU"/>
        </w:rPr>
        <w:t xml:space="preserve"> сие сказали: кто же может спастись? Но Он сказал: </w:t>
      </w:r>
      <w:proofErr w:type="gramStart"/>
      <w:r w:rsidRPr="003E3B2F">
        <w:rPr>
          <w:rFonts w:ascii="Arial" w:hAnsi="Arial" w:cs="Arial"/>
          <w:sz w:val="28"/>
          <w:szCs w:val="28"/>
          <w:lang w:val="ru-RU"/>
        </w:rPr>
        <w:t>невозможное</w:t>
      </w:r>
      <w:proofErr w:type="gramEnd"/>
      <w:r w:rsidRPr="003E3B2F">
        <w:rPr>
          <w:rFonts w:ascii="Arial" w:hAnsi="Arial" w:cs="Arial"/>
          <w:sz w:val="28"/>
          <w:szCs w:val="28"/>
          <w:lang w:val="ru-RU"/>
        </w:rPr>
        <w:t xml:space="preserve"> человекам возможно Богу.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Лк.18:18-27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C4506">
        <w:rPr>
          <w:rFonts w:ascii="Arial" w:hAnsi="Arial" w:cs="Arial"/>
          <w:sz w:val="28"/>
          <w:szCs w:val="28"/>
          <w:lang w:val="ru-RU"/>
        </w:rPr>
        <w:t>.</w:t>
      </w:r>
    </w:p>
    <w:p w:rsidR="00C6493B" w:rsidRPr="000D6D7F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E60C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Жизнь вечная в формате Царства Божия – это сокровище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неветшающее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хранящееся на небесах, где моль и ржа не истребляют, и куда воры не подкапываются и не крадут.</w:t>
      </w:r>
    </w:p>
    <w:p w:rsidR="00C6493B" w:rsidRPr="00A91C5A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A91C5A">
        <w:rPr>
          <w:rFonts w:ascii="Arial" w:hAnsi="Arial" w:cs="Arial"/>
          <w:sz w:val="28"/>
          <w:szCs w:val="28"/>
          <w:lang w:val="ru-RU"/>
        </w:rPr>
        <w:t xml:space="preserve">обирайте себе сокровища на небе, где ни моль, ни ржа не истребляют и где воры не подкапывают и не крадут, </w:t>
      </w:r>
      <w:proofErr w:type="gramStart"/>
      <w:r w:rsidRPr="00A91C5A">
        <w:rPr>
          <w:rFonts w:ascii="Arial" w:hAnsi="Arial" w:cs="Arial"/>
          <w:sz w:val="28"/>
          <w:szCs w:val="28"/>
          <w:lang w:val="ru-RU"/>
        </w:rPr>
        <w:t>ибо</w:t>
      </w:r>
      <w:proofErr w:type="gramEnd"/>
      <w:r w:rsidRPr="00A91C5A">
        <w:rPr>
          <w:rFonts w:ascii="Arial" w:hAnsi="Arial" w:cs="Arial"/>
          <w:sz w:val="28"/>
          <w:szCs w:val="28"/>
          <w:lang w:val="ru-RU"/>
        </w:rPr>
        <w:t xml:space="preserve"> где сокровище ваше, там будет и сердце ваше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1C5A">
        <w:rPr>
          <w:rFonts w:ascii="Arial" w:hAnsi="Arial" w:cs="Arial"/>
          <w:sz w:val="28"/>
          <w:szCs w:val="28"/>
          <w:u w:val="single"/>
          <w:lang w:val="ru-RU"/>
        </w:rPr>
        <w:t>Мф.6:20,21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1C5A">
        <w:rPr>
          <w:rFonts w:ascii="Arial" w:hAnsi="Arial" w:cs="Arial"/>
          <w:sz w:val="28"/>
          <w:szCs w:val="28"/>
          <w:lang w:val="ru-RU"/>
        </w:rPr>
        <w:t>.</w:t>
      </w:r>
    </w:p>
    <w:p w:rsidR="00C6493B" w:rsidRPr="00263FBC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E60CC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По своей природе жизнь вечная, в формате Царства Божия никогда не проявляет себя вне Личности Бога, а посему – она всегда личностна и персонифицирована в лице Бога.</w:t>
      </w:r>
    </w:p>
    <w:p w:rsidR="00C6493B" w:rsidRPr="00A91C5A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91C5A">
        <w:rPr>
          <w:rFonts w:ascii="Arial" w:hAnsi="Arial" w:cs="Arial"/>
          <w:sz w:val="28"/>
          <w:szCs w:val="28"/>
          <w:lang w:val="ru-RU"/>
        </w:rPr>
        <w:t xml:space="preserve">Бог даровал нам жизнь вечную, и сия жизнь в Сыне Его. </w:t>
      </w:r>
      <w:r>
        <w:rPr>
          <w:rFonts w:ascii="Arial" w:hAnsi="Arial" w:cs="Arial"/>
          <w:sz w:val="28"/>
          <w:szCs w:val="28"/>
          <w:lang w:val="ru-RU"/>
        </w:rPr>
        <w:t xml:space="preserve"> Человек, и</w:t>
      </w:r>
      <w:r w:rsidRPr="00A91C5A">
        <w:rPr>
          <w:rFonts w:ascii="Arial" w:hAnsi="Arial" w:cs="Arial"/>
          <w:sz w:val="28"/>
          <w:szCs w:val="28"/>
          <w:lang w:val="ru-RU"/>
        </w:rPr>
        <w:t>меющий Сына Божия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A91C5A">
        <w:rPr>
          <w:rFonts w:ascii="Arial" w:hAnsi="Arial" w:cs="Arial"/>
          <w:sz w:val="28"/>
          <w:szCs w:val="28"/>
          <w:lang w:val="ru-RU"/>
        </w:rPr>
        <w:t xml:space="preserve"> имеет жизнь; не имеющий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91C5A">
        <w:rPr>
          <w:rFonts w:ascii="Arial" w:hAnsi="Arial" w:cs="Arial"/>
          <w:sz w:val="28"/>
          <w:szCs w:val="28"/>
          <w:lang w:val="ru-RU"/>
        </w:rPr>
        <w:t>Сына Божия не имеет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91C5A">
        <w:rPr>
          <w:rFonts w:ascii="Arial" w:hAnsi="Arial" w:cs="Arial"/>
          <w:sz w:val="28"/>
          <w:szCs w:val="28"/>
          <w:u w:val="single"/>
          <w:lang w:val="ru-RU"/>
        </w:rPr>
        <w:t>1.Ин.5:11,12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91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6493B" w:rsidRPr="00AA4DF3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E60CC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Проявление жизни вечной, в Лице Сына Божьего - многогранно, многообразно, многозначно и многофункционально. </w:t>
      </w:r>
    </w:p>
    <w:p w:rsidR="00C6493B" w:rsidRPr="007454A5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454A5">
        <w:rPr>
          <w:rFonts w:ascii="Arial" w:hAnsi="Arial" w:cs="Arial"/>
          <w:sz w:val="28"/>
          <w:szCs w:val="28"/>
          <w:lang w:val="ru-RU"/>
        </w:rPr>
        <w:t>Бог, многократно и многообразно говоривший издревле отцам в пророках, в последние дни сии говорил нам в Сыне, Которого поставил наследником всего, чрез</w:t>
      </w:r>
      <w:proofErr w:type="gramStart"/>
      <w:r w:rsidRPr="007454A5">
        <w:rPr>
          <w:rFonts w:ascii="Arial" w:hAnsi="Arial" w:cs="Arial"/>
          <w:sz w:val="28"/>
          <w:szCs w:val="28"/>
          <w:lang w:val="ru-RU"/>
        </w:rPr>
        <w:t xml:space="preserve"> К</w:t>
      </w:r>
      <w:proofErr w:type="gramEnd"/>
      <w:r w:rsidRPr="007454A5">
        <w:rPr>
          <w:rFonts w:ascii="Arial" w:hAnsi="Arial" w:cs="Arial"/>
          <w:sz w:val="28"/>
          <w:szCs w:val="28"/>
          <w:lang w:val="ru-RU"/>
        </w:rPr>
        <w:t>оторого и веки сотворил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54A5">
        <w:rPr>
          <w:rFonts w:ascii="Arial" w:hAnsi="Arial" w:cs="Arial"/>
          <w:sz w:val="28"/>
          <w:szCs w:val="28"/>
          <w:u w:val="single"/>
          <w:lang w:val="ru-RU"/>
        </w:rPr>
        <w:t>Евр.1:1,2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54A5">
        <w:rPr>
          <w:rFonts w:ascii="Arial" w:hAnsi="Arial" w:cs="Arial"/>
          <w:sz w:val="28"/>
          <w:szCs w:val="28"/>
          <w:lang w:val="ru-RU"/>
        </w:rPr>
        <w:t>.</w:t>
      </w:r>
    </w:p>
    <w:p w:rsidR="00C6493B" w:rsidRPr="00AA4DF3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E60CC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Не смотря на то, что жизнь вечная пребывает в небесах, при определённых обстоятельствах, она призвана и может одновременно пребывать и в сердце человека. </w:t>
      </w:r>
    </w:p>
    <w:p w:rsidR="00C6493B" w:rsidRPr="001950C4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Pr="001950C4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950C4">
        <w:rPr>
          <w:rFonts w:ascii="Arial" w:hAnsi="Arial" w:cs="Arial"/>
          <w:sz w:val="28"/>
          <w:szCs w:val="28"/>
          <w:lang w:val="ru-RU"/>
        </w:rPr>
        <w:t xml:space="preserve">Ибо так говорит Высокий и Превознесенный, вечно Живущий, - </w:t>
      </w:r>
      <w:proofErr w:type="spellStart"/>
      <w:r w:rsidRPr="001950C4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1950C4">
        <w:rPr>
          <w:rFonts w:ascii="Arial" w:hAnsi="Arial" w:cs="Arial"/>
          <w:sz w:val="28"/>
          <w:szCs w:val="28"/>
          <w:lang w:val="ru-RU"/>
        </w:rPr>
        <w:t xml:space="preserve"> имя Его: Я живу на высоте небес и </w:t>
      </w:r>
      <w:proofErr w:type="gramStart"/>
      <w:r w:rsidRPr="001950C4">
        <w:rPr>
          <w:rFonts w:ascii="Arial" w:hAnsi="Arial" w:cs="Arial"/>
          <w:sz w:val="28"/>
          <w:szCs w:val="28"/>
          <w:lang w:val="ru-RU"/>
        </w:rPr>
        <w:t>во</w:t>
      </w:r>
      <w:proofErr w:type="gramEnd"/>
      <w:r w:rsidRPr="001950C4">
        <w:rPr>
          <w:rFonts w:ascii="Arial" w:hAnsi="Arial" w:cs="Arial"/>
          <w:sz w:val="28"/>
          <w:szCs w:val="28"/>
          <w:lang w:val="ru-RU"/>
        </w:rPr>
        <w:t xml:space="preserve"> святилище, и также с сокрушенными и смиренными духом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1950C4">
        <w:rPr>
          <w:rFonts w:ascii="Arial" w:hAnsi="Arial" w:cs="Arial"/>
          <w:sz w:val="28"/>
          <w:szCs w:val="28"/>
          <w:u w:val="single"/>
          <w:lang w:val="ru-RU"/>
        </w:rPr>
        <w:t>Ис.57:15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6493B" w:rsidRPr="000C178F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E60CC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Жизнь вечная, в силу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превознесённости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ЛицеТворца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всего видимого и невидимого, является законной и безусловной обладательницей и распорядительницей всех сокровищ, присутствующих на земле, как написано:</w:t>
      </w:r>
    </w:p>
    <w:p w:rsidR="00C6493B" w:rsidRPr="001950C4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Господня земля и всё, что наполняет её (</w:t>
      </w:r>
      <w:r w:rsidRPr="001950C4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r>
        <w:rPr>
          <w:rFonts w:ascii="Arial" w:hAnsi="Arial" w:cs="Arial"/>
          <w:sz w:val="28"/>
          <w:szCs w:val="28"/>
          <w:u w:val="single"/>
          <w:lang w:val="ru-RU"/>
        </w:rPr>
        <w:t>10</w:t>
      </w:r>
      <w:r w:rsidRPr="001950C4">
        <w:rPr>
          <w:rFonts w:ascii="Arial" w:hAnsi="Arial" w:cs="Arial"/>
          <w:sz w:val="28"/>
          <w:szCs w:val="28"/>
          <w:u w:val="single"/>
          <w:lang w:val="ru-RU"/>
        </w:rPr>
        <w:t>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6493B" w:rsidRPr="0087301E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66D48">
        <w:rPr>
          <w:rFonts w:ascii="Arial" w:hAnsi="Arial" w:cs="Arial"/>
          <w:sz w:val="28"/>
          <w:szCs w:val="28"/>
          <w:lang w:val="ru-RU"/>
        </w:rPr>
        <w:t xml:space="preserve">Верный в малом и во многом верен, а неверный в малом неверен и во многом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66D48">
        <w:rPr>
          <w:rFonts w:ascii="Arial" w:hAnsi="Arial" w:cs="Arial"/>
          <w:sz w:val="28"/>
          <w:szCs w:val="28"/>
          <w:u w:val="single"/>
          <w:lang w:val="ru-RU"/>
        </w:rPr>
        <w:t>Лк.16:10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66D48">
        <w:rPr>
          <w:rFonts w:ascii="Arial" w:hAnsi="Arial" w:cs="Arial"/>
          <w:sz w:val="28"/>
          <w:szCs w:val="28"/>
          <w:lang w:val="ru-RU"/>
        </w:rPr>
        <w:t>.</w:t>
      </w:r>
    </w:p>
    <w:p w:rsidR="00C6493B" w:rsidRPr="00B37700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Д</w:t>
      </w:r>
      <w:r w:rsidRPr="00BD76B2">
        <w:rPr>
          <w:rFonts w:ascii="Arial" w:hAnsi="Arial" w:cs="Arial"/>
          <w:bCs/>
          <w:sz w:val="28"/>
          <w:szCs w:val="28"/>
          <w:lang w:val="ru-RU"/>
        </w:rPr>
        <w:t>а будете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</w:t>
      </w:r>
      <w:proofErr w:type="gramStart"/>
      <w:r>
        <w:rPr>
          <w:rFonts w:ascii="Arial" w:hAnsi="Arial" w:cs="Arial"/>
          <w:bCs/>
          <w:sz w:val="28"/>
          <w:szCs w:val="28"/>
          <w:lang w:val="ru-RU"/>
        </w:rPr>
        <w:t>праведных</w:t>
      </w:r>
      <w:proofErr w:type="gramEnd"/>
      <w:r>
        <w:rPr>
          <w:rFonts w:ascii="Arial" w:hAnsi="Arial" w:cs="Arial"/>
          <w:bCs/>
          <w:sz w:val="28"/>
          <w:szCs w:val="28"/>
          <w:lang w:val="ru-RU"/>
        </w:rPr>
        <w:t xml:space="preserve">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493B">
        <w:rPr>
          <w:rFonts w:ascii="Arial" w:hAnsi="Arial" w:cs="Arial"/>
          <w:sz w:val="28"/>
          <w:szCs w:val="28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6493B" w:rsidRPr="00B37700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proofErr w:type="gramStart"/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</w:t>
      </w:r>
      <w:proofErr w:type="gramEnd"/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C6493B" w:rsidRPr="00045378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Причина н</w:t>
      </w:r>
      <w:r w:rsidRPr="00A83CB5">
        <w:rPr>
          <w:rFonts w:ascii="Arial" w:hAnsi="Arial" w:cs="Arial"/>
          <w:b/>
          <w:bCs/>
          <w:sz w:val="28"/>
          <w:szCs w:val="28"/>
          <w:lang w:val="ru-RU"/>
        </w:rPr>
        <w:t>еспособно</w:t>
      </w:r>
      <w:r>
        <w:rPr>
          <w:rFonts w:ascii="Arial" w:hAnsi="Arial" w:cs="Arial"/>
          <w:b/>
          <w:bCs/>
          <w:sz w:val="28"/>
          <w:szCs w:val="28"/>
          <w:lang w:val="ru-RU"/>
        </w:rPr>
        <w:t>сти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слышать слово о Царствии Небесном, состоит в том – что при вхождении в дом Божий, </w:t>
      </w:r>
      <w:proofErr w:type="gramStart"/>
      <w:r>
        <w:rPr>
          <w:rFonts w:ascii="Arial" w:hAnsi="Arial" w:cs="Arial"/>
          <w:bCs/>
          <w:sz w:val="28"/>
          <w:szCs w:val="28"/>
          <w:lang w:val="ru-RU"/>
        </w:rPr>
        <w:t>пред</w:t>
      </w:r>
      <w:proofErr w:type="gramEnd"/>
      <w:r>
        <w:rPr>
          <w:rFonts w:ascii="Arial" w:hAnsi="Arial" w:cs="Arial"/>
          <w:bCs/>
          <w:sz w:val="28"/>
          <w:szCs w:val="28"/>
          <w:lang w:val="ru-RU"/>
        </w:rPr>
        <w:t xml:space="preserve"> Лице Господне, у нас отсутствует готовность к слушанию Бога:</w:t>
      </w:r>
    </w:p>
    <w:p w:rsidR="00C6493B" w:rsidRPr="005072A6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B34992">
        <w:rPr>
          <w:rFonts w:ascii="Arial" w:hAnsi="Arial" w:cs="Arial"/>
          <w:bCs/>
          <w:sz w:val="28"/>
          <w:szCs w:val="28"/>
          <w:lang w:val="ru-RU"/>
        </w:rPr>
        <w:t>Наблюдай за ногою твоею, когда идешь в дом Божий, и будь готов более к слушанию, нежели к жертвоприношению; ибо они не думают, что худо делают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B34992">
        <w:rPr>
          <w:rFonts w:ascii="Arial" w:hAnsi="Arial" w:cs="Arial"/>
          <w:bCs/>
          <w:sz w:val="28"/>
          <w:szCs w:val="28"/>
          <w:u w:val="single"/>
          <w:lang w:val="ru-RU"/>
        </w:rPr>
        <w:t>Еклл.4:17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C6493B" w:rsidRPr="006F3399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Самой опасной ложью и нелепым заблуждением – является принятие своего спасения на полу истине, в которой человек полагает, что идёт к Богу, в то время как на самом деле – уходит от Него.</w:t>
      </w:r>
    </w:p>
    <w:p w:rsidR="00C6493B" w:rsidRPr="004374EB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4374EB">
        <w:rPr>
          <w:rFonts w:ascii="Arial" w:hAnsi="Arial" w:cs="Arial"/>
          <w:bCs/>
          <w:sz w:val="28"/>
          <w:szCs w:val="28"/>
          <w:lang w:val="ru-RU"/>
        </w:rPr>
        <w:t xml:space="preserve">Некто сказал Ему: Господи! неужели мало </w:t>
      </w:r>
      <w:proofErr w:type="gramStart"/>
      <w:r w:rsidRPr="004374EB">
        <w:rPr>
          <w:rFonts w:ascii="Arial" w:hAnsi="Arial" w:cs="Arial"/>
          <w:bCs/>
          <w:sz w:val="28"/>
          <w:szCs w:val="28"/>
          <w:lang w:val="ru-RU"/>
        </w:rPr>
        <w:t>спасающихся</w:t>
      </w:r>
      <w:proofErr w:type="gramEnd"/>
      <w:r w:rsidRPr="004374EB">
        <w:rPr>
          <w:rFonts w:ascii="Arial" w:hAnsi="Arial" w:cs="Arial"/>
          <w:bCs/>
          <w:sz w:val="28"/>
          <w:szCs w:val="28"/>
          <w:lang w:val="ru-RU"/>
        </w:rPr>
        <w:t>? Он же сказал им: подвизайтесь войти сквозь тесные врата, ибо, сказываю вам, многие поищут войти, и не возмогут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4374EB">
        <w:rPr>
          <w:rFonts w:ascii="Arial" w:hAnsi="Arial" w:cs="Arial"/>
          <w:bCs/>
          <w:sz w:val="28"/>
          <w:szCs w:val="28"/>
          <w:u w:val="single"/>
          <w:lang w:val="ru-RU"/>
        </w:rPr>
        <w:t>Лк.13:23,24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4374EB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C6493B" w:rsidRPr="002C3F36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Принятие спасения – это дар благодати. Утверждение самого себя в спасении – это награда благодати.</w:t>
      </w:r>
    </w:p>
    <w:p w:rsidR="00C6493B" w:rsidRPr="00481FC5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481FC5">
        <w:rPr>
          <w:rFonts w:ascii="Arial" w:hAnsi="Arial" w:cs="Arial"/>
          <w:bCs/>
          <w:sz w:val="28"/>
          <w:szCs w:val="28"/>
          <w:lang w:val="ru-RU"/>
        </w:rPr>
        <w:t>Закон и пророки д</w:t>
      </w:r>
      <w:proofErr w:type="gramStart"/>
      <w:r w:rsidRPr="00481FC5">
        <w:rPr>
          <w:rFonts w:ascii="Arial" w:hAnsi="Arial" w:cs="Arial"/>
          <w:bCs/>
          <w:sz w:val="28"/>
          <w:szCs w:val="28"/>
          <w:lang w:val="ru-RU"/>
        </w:rPr>
        <w:t>о Иоа</w:t>
      </w:r>
      <w:proofErr w:type="gramEnd"/>
      <w:r w:rsidRPr="00481FC5">
        <w:rPr>
          <w:rFonts w:ascii="Arial" w:hAnsi="Arial" w:cs="Arial"/>
          <w:bCs/>
          <w:sz w:val="28"/>
          <w:szCs w:val="28"/>
          <w:lang w:val="ru-RU"/>
        </w:rPr>
        <w:t>нна; с сего времени Царствие Божие благовествуется, и всякий усилием входит в него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481FC5">
        <w:rPr>
          <w:rFonts w:ascii="Arial" w:hAnsi="Arial" w:cs="Arial"/>
          <w:bCs/>
          <w:sz w:val="28"/>
          <w:szCs w:val="28"/>
          <w:u w:val="single"/>
          <w:lang w:val="ru-RU"/>
        </w:rPr>
        <w:t>Лк.16:16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C6493B" w:rsidRPr="00400A00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Евангелие Христово, в котором отсутствует учение о Царствии Небесном – не может называться и быть Евангелием Христовым.  </w:t>
      </w:r>
    </w:p>
    <w:p w:rsidR="00C6493B" w:rsidRPr="00E40859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40859">
        <w:rPr>
          <w:rFonts w:ascii="Arial" w:hAnsi="Arial" w:cs="Arial"/>
          <w:bCs/>
          <w:sz w:val="28"/>
          <w:szCs w:val="28"/>
          <w:lang w:val="ru-RU"/>
        </w:rPr>
        <w:t>И ходил Иисус по всей Галилее, уча в синагогах их и проповедуя Евангелие Царствия, и исцеляя всякую болезнь и всякую немощь в людях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E40859">
        <w:rPr>
          <w:rFonts w:ascii="Arial" w:hAnsi="Arial" w:cs="Arial"/>
          <w:bCs/>
          <w:sz w:val="28"/>
          <w:szCs w:val="28"/>
          <w:u w:val="single"/>
          <w:lang w:val="ru-RU"/>
        </w:rPr>
        <w:t>Мф.4:23</w:t>
      </w:r>
      <w:r>
        <w:rPr>
          <w:rFonts w:ascii="Arial" w:hAnsi="Arial" w:cs="Arial"/>
          <w:bCs/>
          <w:sz w:val="28"/>
          <w:szCs w:val="28"/>
          <w:lang w:val="ru-RU"/>
        </w:rPr>
        <w:t xml:space="preserve">). </w:t>
      </w:r>
    </w:p>
    <w:p w:rsidR="00C6493B" w:rsidRPr="006C70C4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51EED">
        <w:rPr>
          <w:rFonts w:ascii="Arial" w:hAnsi="Arial" w:cs="Arial"/>
          <w:bCs/>
          <w:sz w:val="28"/>
          <w:szCs w:val="28"/>
          <w:lang w:val="ru-RU"/>
        </w:rPr>
        <w:lastRenderedPageBreak/>
        <w:t>На подвиг души</w:t>
      </w:r>
      <w:proofErr w:type="gramStart"/>
      <w:r w:rsidRPr="00E51EED">
        <w:rPr>
          <w:rFonts w:ascii="Arial" w:hAnsi="Arial" w:cs="Arial"/>
          <w:bCs/>
          <w:sz w:val="28"/>
          <w:szCs w:val="28"/>
          <w:lang w:val="ru-RU"/>
        </w:rPr>
        <w:t xml:space="preserve"> С</w:t>
      </w:r>
      <w:proofErr w:type="gramEnd"/>
      <w:r w:rsidRPr="00E51EED">
        <w:rPr>
          <w:rFonts w:ascii="Arial" w:hAnsi="Arial" w:cs="Arial"/>
          <w:bCs/>
          <w:sz w:val="28"/>
          <w:szCs w:val="28"/>
          <w:lang w:val="ru-RU"/>
        </w:rPr>
        <w:t xml:space="preserve">воей Он будет смотреть с довольством; </w:t>
      </w:r>
      <w:r w:rsidRPr="008B23EF">
        <w:rPr>
          <w:rFonts w:ascii="Arial" w:hAnsi="Arial" w:cs="Arial"/>
          <w:b/>
          <w:bCs/>
          <w:sz w:val="28"/>
          <w:szCs w:val="28"/>
          <w:lang w:val="ru-RU"/>
        </w:rPr>
        <w:t>чрез познание Его Он, Праведник</w:t>
      </w:r>
      <w:r w:rsidRPr="00E51EED">
        <w:rPr>
          <w:rFonts w:ascii="Arial" w:hAnsi="Arial" w:cs="Arial"/>
          <w:bCs/>
          <w:sz w:val="28"/>
          <w:szCs w:val="28"/>
          <w:lang w:val="ru-RU"/>
        </w:rPr>
        <w:t xml:space="preserve">, Раб Мой, оправдает многих и грехи их на Себе понесет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560BA9">
        <w:rPr>
          <w:rFonts w:ascii="Arial" w:hAnsi="Arial" w:cs="Arial"/>
          <w:bCs/>
          <w:sz w:val="28"/>
          <w:szCs w:val="28"/>
          <w:u w:val="single"/>
          <w:lang w:val="ru-RU"/>
        </w:rPr>
        <w:t>Ис.53:11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E51EED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C6493B" w:rsidRPr="008B23EF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1. Без познания Бога, которое даётся на условиях Бога, человек не может иметь праведности Божией, спасающей его от грядущего гнева. </w:t>
      </w:r>
    </w:p>
    <w:p w:rsidR="00C6493B" w:rsidRPr="008B23EF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Pr="00E51EED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2. Оправдание человека происходит через </w:t>
      </w:r>
      <w:proofErr w:type="spellStart"/>
      <w:r>
        <w:rPr>
          <w:rFonts w:ascii="Arial" w:hAnsi="Arial" w:cs="Arial"/>
          <w:bCs/>
          <w:sz w:val="28"/>
          <w:szCs w:val="28"/>
          <w:lang w:val="ru-RU"/>
        </w:rPr>
        <w:t>соработу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 его веры, с верой Божией, независимо от закона Моисея. </w:t>
      </w:r>
    </w:p>
    <w:p w:rsidR="00C6493B" w:rsidRPr="006C70C4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51EED">
        <w:rPr>
          <w:rFonts w:ascii="Arial" w:hAnsi="Arial" w:cs="Arial"/>
          <w:bCs/>
          <w:sz w:val="28"/>
          <w:szCs w:val="28"/>
          <w:lang w:val="ru-RU"/>
        </w:rPr>
        <w:t>Итак</w:t>
      </w:r>
      <w:r>
        <w:rPr>
          <w:rFonts w:ascii="Arial" w:hAnsi="Arial" w:cs="Arial"/>
          <w:bCs/>
          <w:sz w:val="28"/>
          <w:szCs w:val="28"/>
          <w:lang w:val="ru-RU"/>
        </w:rPr>
        <w:t>,</w:t>
      </w:r>
      <w:r w:rsidRPr="00E51EED">
        <w:rPr>
          <w:rFonts w:ascii="Arial" w:hAnsi="Arial" w:cs="Arial"/>
          <w:bCs/>
          <w:sz w:val="28"/>
          <w:szCs w:val="28"/>
          <w:lang w:val="ru-RU"/>
        </w:rPr>
        <w:t xml:space="preserve"> не заботьтесь и не говорите: что нам есть? или что пить? или во что одеться? потому что всего этого ищут язычники, и потому что Отец ваш Небесный знает, что вы имеете нужду во всем этом. Ищите же прежде Царства Божия </w:t>
      </w:r>
      <w:r w:rsidRPr="005049AB">
        <w:rPr>
          <w:rFonts w:ascii="Arial" w:hAnsi="Arial" w:cs="Arial"/>
          <w:bCs/>
          <w:i/>
          <w:sz w:val="28"/>
          <w:szCs w:val="28"/>
          <w:lang w:val="ru-RU"/>
        </w:rPr>
        <w:t>(и правды)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в правде</w:t>
      </w:r>
      <w:r w:rsidRPr="005049A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E51EED">
        <w:rPr>
          <w:rFonts w:ascii="Arial" w:hAnsi="Arial" w:cs="Arial"/>
          <w:bCs/>
          <w:sz w:val="28"/>
          <w:szCs w:val="28"/>
          <w:lang w:val="ru-RU"/>
        </w:rPr>
        <w:t>Его, и это все приложится вам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E51EED">
        <w:rPr>
          <w:rFonts w:ascii="Arial" w:hAnsi="Arial" w:cs="Arial"/>
          <w:bCs/>
          <w:sz w:val="28"/>
          <w:szCs w:val="28"/>
          <w:u w:val="single"/>
          <w:lang w:val="ru-RU"/>
        </w:rPr>
        <w:t>Мф.6:31-33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E51EED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C6493B" w:rsidRPr="0087325F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Праведность в деяниях правомочного правосудия – призвана являться Царством Божиим в нас. </w:t>
      </w:r>
    </w:p>
    <w:p w:rsidR="00C6493B" w:rsidRPr="00D85A04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51EED">
        <w:rPr>
          <w:rFonts w:ascii="Arial" w:hAnsi="Arial" w:cs="Arial"/>
          <w:bCs/>
          <w:sz w:val="28"/>
          <w:szCs w:val="28"/>
          <w:lang w:val="ru-RU"/>
        </w:rPr>
        <w:t xml:space="preserve">Ибо Царствие Божие не пища и питие, но праведность и мир и радость </w:t>
      </w:r>
      <w:proofErr w:type="gramStart"/>
      <w:r w:rsidRPr="00E51EED">
        <w:rPr>
          <w:rFonts w:ascii="Arial" w:hAnsi="Arial" w:cs="Arial"/>
          <w:bCs/>
          <w:sz w:val="28"/>
          <w:szCs w:val="28"/>
          <w:lang w:val="ru-RU"/>
        </w:rPr>
        <w:t>во</w:t>
      </w:r>
      <w:proofErr w:type="gramEnd"/>
      <w:r w:rsidRPr="00E51EED">
        <w:rPr>
          <w:rFonts w:ascii="Arial" w:hAnsi="Arial" w:cs="Arial"/>
          <w:bCs/>
          <w:sz w:val="28"/>
          <w:szCs w:val="28"/>
          <w:lang w:val="ru-RU"/>
        </w:rPr>
        <w:t xml:space="preserve"> Святом Духе. Кто </w:t>
      </w:r>
      <w:proofErr w:type="gramStart"/>
      <w:r w:rsidRPr="00E51EED">
        <w:rPr>
          <w:rFonts w:ascii="Arial" w:hAnsi="Arial" w:cs="Arial"/>
          <w:bCs/>
          <w:sz w:val="28"/>
          <w:szCs w:val="28"/>
          <w:lang w:val="ru-RU"/>
        </w:rPr>
        <w:t>сим</w:t>
      </w:r>
      <w:proofErr w:type="gramEnd"/>
      <w:r w:rsidRPr="00E51EED">
        <w:rPr>
          <w:rFonts w:ascii="Arial" w:hAnsi="Arial" w:cs="Arial"/>
          <w:bCs/>
          <w:sz w:val="28"/>
          <w:szCs w:val="28"/>
          <w:lang w:val="ru-RU"/>
        </w:rPr>
        <w:t xml:space="preserve"> служит Христу, тот угоден Богу и достоин одобрения от людей. Итак будем искать того, что служит к миру и </w:t>
      </w:r>
      <w:proofErr w:type="gramStart"/>
      <w:r w:rsidRPr="00E51EED">
        <w:rPr>
          <w:rFonts w:ascii="Arial" w:hAnsi="Arial" w:cs="Arial"/>
          <w:bCs/>
          <w:sz w:val="28"/>
          <w:szCs w:val="28"/>
          <w:lang w:val="ru-RU"/>
        </w:rPr>
        <w:t>ко</w:t>
      </w:r>
      <w:proofErr w:type="gramEnd"/>
      <w:r w:rsidRPr="00E51EED">
        <w:rPr>
          <w:rFonts w:ascii="Arial" w:hAnsi="Arial" w:cs="Arial"/>
          <w:bCs/>
          <w:sz w:val="28"/>
          <w:szCs w:val="28"/>
          <w:lang w:val="ru-RU"/>
        </w:rPr>
        <w:t xml:space="preserve"> взаимному назиданию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E51EED">
        <w:rPr>
          <w:rFonts w:ascii="Arial" w:hAnsi="Arial" w:cs="Arial"/>
          <w:bCs/>
          <w:sz w:val="28"/>
          <w:szCs w:val="28"/>
          <w:u w:val="single"/>
          <w:lang w:val="ru-RU"/>
        </w:rPr>
        <w:t>Рим.14:17-19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E51EED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C6493B" w:rsidRPr="006C70C4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Оправдание, которое даётся даром – призвано удостоверяться делами правды, выраженной в правомочном правосудии. </w:t>
      </w:r>
    </w:p>
    <w:p w:rsidR="00C6493B" w:rsidRPr="00233ADF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proofErr w:type="gramStart"/>
      <w:r>
        <w:rPr>
          <w:rFonts w:ascii="Arial" w:hAnsi="Arial" w:cs="Arial"/>
          <w:bCs/>
          <w:sz w:val="28"/>
          <w:szCs w:val="28"/>
          <w:lang w:val="ru-RU"/>
        </w:rPr>
        <w:t>П</w:t>
      </w:r>
      <w:r w:rsidRPr="00233ADF">
        <w:rPr>
          <w:rFonts w:ascii="Arial" w:hAnsi="Arial" w:cs="Arial"/>
          <w:bCs/>
          <w:sz w:val="28"/>
          <w:szCs w:val="28"/>
          <w:lang w:val="ru-RU"/>
        </w:rPr>
        <w:t>раведный</w:t>
      </w:r>
      <w:proofErr w:type="gramEnd"/>
      <w:r w:rsidRPr="00233ADF">
        <w:rPr>
          <w:rFonts w:ascii="Arial" w:hAnsi="Arial" w:cs="Arial"/>
          <w:bCs/>
          <w:sz w:val="28"/>
          <w:szCs w:val="28"/>
          <w:lang w:val="ru-RU"/>
        </w:rPr>
        <w:t xml:space="preserve"> да творит правду еще, и </w:t>
      </w:r>
      <w:proofErr w:type="spellStart"/>
      <w:r w:rsidRPr="00233ADF">
        <w:rPr>
          <w:rFonts w:ascii="Arial" w:hAnsi="Arial" w:cs="Arial"/>
          <w:bCs/>
          <w:sz w:val="28"/>
          <w:szCs w:val="28"/>
          <w:lang w:val="ru-RU"/>
        </w:rPr>
        <w:t>святый</w:t>
      </w:r>
      <w:proofErr w:type="spellEnd"/>
      <w:r w:rsidRPr="00233ADF">
        <w:rPr>
          <w:rFonts w:ascii="Arial" w:hAnsi="Arial" w:cs="Arial"/>
          <w:bCs/>
          <w:sz w:val="28"/>
          <w:szCs w:val="28"/>
          <w:lang w:val="ru-RU"/>
        </w:rPr>
        <w:t xml:space="preserve"> да освящается еще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233ADF">
        <w:rPr>
          <w:rFonts w:ascii="Arial" w:hAnsi="Arial" w:cs="Arial"/>
          <w:bCs/>
          <w:sz w:val="28"/>
          <w:szCs w:val="28"/>
          <w:u w:val="single"/>
          <w:lang w:val="ru-RU"/>
        </w:rPr>
        <w:t>Отк.22:11</w:t>
      </w:r>
      <w:r>
        <w:rPr>
          <w:rFonts w:ascii="Arial" w:hAnsi="Arial" w:cs="Arial"/>
          <w:bCs/>
          <w:sz w:val="28"/>
          <w:szCs w:val="28"/>
          <w:lang w:val="ru-RU"/>
        </w:rPr>
        <w:t xml:space="preserve">). </w:t>
      </w:r>
    </w:p>
    <w:p w:rsidR="00C6493B" w:rsidRPr="00523732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CF06EA">
        <w:rPr>
          <w:rFonts w:ascii="Arial" w:hAnsi="Arial" w:cs="Arial"/>
          <w:bCs/>
          <w:sz w:val="28"/>
          <w:szCs w:val="28"/>
          <w:lang w:val="ru-RU"/>
        </w:rPr>
        <w:t xml:space="preserve">И если мы в этой только жизни надеемся на Христа, то мы несчастнее всех </w:t>
      </w:r>
      <w:proofErr w:type="spellStart"/>
      <w:r w:rsidRPr="00CF06EA">
        <w:rPr>
          <w:rFonts w:ascii="Arial" w:hAnsi="Arial" w:cs="Arial"/>
          <w:bCs/>
          <w:sz w:val="28"/>
          <w:szCs w:val="28"/>
          <w:lang w:val="ru-RU"/>
        </w:rPr>
        <w:t>человеков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CF06EA">
        <w:rPr>
          <w:rFonts w:ascii="Arial" w:hAnsi="Arial" w:cs="Arial"/>
          <w:bCs/>
          <w:sz w:val="28"/>
          <w:szCs w:val="28"/>
          <w:u w:val="single"/>
          <w:lang w:val="ru-RU"/>
        </w:rPr>
        <w:t>1.Кор.15:19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CF06EA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C6493B" w:rsidRPr="000B0AF7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Обрести спасение в оправдании, и оправдание в спасении может всякий, кто получит право и способность призвать имя Господне.</w:t>
      </w:r>
    </w:p>
    <w:p w:rsidR="00C6493B" w:rsidRPr="000B0AF7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Pr="000B0AF7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0B0AF7">
        <w:rPr>
          <w:rFonts w:ascii="Arial" w:hAnsi="Arial" w:cs="Arial"/>
          <w:bCs/>
          <w:sz w:val="28"/>
          <w:szCs w:val="28"/>
          <w:lang w:val="ru-RU"/>
        </w:rPr>
        <w:t xml:space="preserve">И будет: всякий, кто призовет имя Господне, спасется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0B0AF7">
        <w:rPr>
          <w:rFonts w:ascii="Arial" w:hAnsi="Arial" w:cs="Arial"/>
          <w:bCs/>
          <w:sz w:val="28"/>
          <w:szCs w:val="28"/>
          <w:u w:val="single"/>
          <w:lang w:val="ru-RU"/>
        </w:rPr>
        <w:t>Иоил.2:32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C6493B" w:rsidRPr="000A5BEE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Только оправданный человек – наделён полномочиями и познанием, как следует призывать имя Бога. </w:t>
      </w:r>
    </w:p>
    <w:p w:rsidR="00C6493B" w:rsidRPr="001713B9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  <w:r w:rsidRPr="001713B9">
        <w:rPr>
          <w:rFonts w:ascii="Arial" w:hAnsi="Arial" w:cs="Arial"/>
          <w:bCs/>
          <w:sz w:val="16"/>
          <w:szCs w:val="16"/>
          <w:lang w:val="ru-RU"/>
        </w:rPr>
        <w:t xml:space="preserve">  </w:t>
      </w: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EA429F">
        <w:rPr>
          <w:rFonts w:ascii="Arial" w:hAnsi="Arial" w:cs="Arial"/>
          <w:bCs/>
          <w:sz w:val="28"/>
          <w:szCs w:val="28"/>
          <w:lang w:val="ru-RU"/>
        </w:rPr>
        <w:t>Но как призывать</w:t>
      </w:r>
      <w:proofErr w:type="gramStart"/>
      <w:r w:rsidRPr="00EA429F">
        <w:rPr>
          <w:rFonts w:ascii="Arial" w:hAnsi="Arial" w:cs="Arial"/>
          <w:bCs/>
          <w:sz w:val="28"/>
          <w:szCs w:val="28"/>
          <w:lang w:val="ru-RU"/>
        </w:rPr>
        <w:t xml:space="preserve"> Т</w:t>
      </w:r>
      <w:proofErr w:type="gramEnd"/>
      <w:r w:rsidRPr="00EA429F">
        <w:rPr>
          <w:rFonts w:ascii="Arial" w:hAnsi="Arial" w:cs="Arial"/>
          <w:bCs/>
          <w:sz w:val="28"/>
          <w:szCs w:val="28"/>
          <w:lang w:val="ru-RU"/>
        </w:rPr>
        <w:t>ого, в Кого не уверовали? как веровать в Того, о Ком не слыхали? как слышать без проповедующего?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970FE">
        <w:rPr>
          <w:rFonts w:ascii="Arial" w:hAnsi="Arial" w:cs="Arial"/>
          <w:bCs/>
          <w:sz w:val="28"/>
          <w:szCs w:val="28"/>
          <w:lang w:val="ru-RU"/>
        </w:rPr>
        <w:t xml:space="preserve">И как </w:t>
      </w:r>
      <w:proofErr w:type="spellStart"/>
      <w:r w:rsidRPr="006970FE">
        <w:rPr>
          <w:rFonts w:ascii="Arial" w:hAnsi="Arial" w:cs="Arial"/>
          <w:bCs/>
          <w:sz w:val="28"/>
          <w:szCs w:val="28"/>
          <w:lang w:val="ru-RU"/>
        </w:rPr>
        <w:t>проповедывать</w:t>
      </w:r>
      <w:proofErr w:type="spellEnd"/>
      <w:r w:rsidRPr="006970FE">
        <w:rPr>
          <w:rFonts w:ascii="Arial" w:hAnsi="Arial" w:cs="Arial"/>
          <w:bCs/>
          <w:sz w:val="28"/>
          <w:szCs w:val="28"/>
          <w:lang w:val="ru-RU"/>
        </w:rPr>
        <w:t xml:space="preserve">, если не будут посланы? </w:t>
      </w:r>
    </w:p>
    <w:p w:rsidR="00C6493B" w:rsidRPr="00982DD6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6970FE">
        <w:rPr>
          <w:rFonts w:ascii="Arial" w:hAnsi="Arial" w:cs="Arial"/>
          <w:bCs/>
          <w:sz w:val="28"/>
          <w:szCs w:val="28"/>
          <w:lang w:val="ru-RU"/>
        </w:rPr>
        <w:lastRenderedPageBreak/>
        <w:t xml:space="preserve">Но не все послушались </w:t>
      </w:r>
      <w:proofErr w:type="spellStart"/>
      <w:r w:rsidRPr="006970FE">
        <w:rPr>
          <w:rFonts w:ascii="Arial" w:hAnsi="Arial" w:cs="Arial"/>
          <w:bCs/>
          <w:sz w:val="28"/>
          <w:szCs w:val="28"/>
          <w:lang w:val="ru-RU"/>
        </w:rPr>
        <w:t>благовествования</w:t>
      </w:r>
      <w:proofErr w:type="spellEnd"/>
      <w:r w:rsidRPr="006970FE">
        <w:rPr>
          <w:rFonts w:ascii="Arial" w:hAnsi="Arial" w:cs="Arial"/>
          <w:bCs/>
          <w:sz w:val="28"/>
          <w:szCs w:val="28"/>
          <w:lang w:val="ru-RU"/>
        </w:rPr>
        <w:t xml:space="preserve">. Ибо Исаия говорит: Господи! </w:t>
      </w:r>
      <w:r w:rsidRPr="00D85A04">
        <w:rPr>
          <w:rFonts w:ascii="Arial" w:hAnsi="Arial" w:cs="Arial"/>
          <w:b/>
          <w:bCs/>
          <w:sz w:val="28"/>
          <w:szCs w:val="28"/>
          <w:lang w:val="ru-RU"/>
        </w:rPr>
        <w:t xml:space="preserve">кто поверил </w:t>
      </w:r>
      <w:proofErr w:type="gramStart"/>
      <w:r w:rsidRPr="00D85A04">
        <w:rPr>
          <w:rFonts w:ascii="Arial" w:hAnsi="Arial" w:cs="Arial"/>
          <w:b/>
          <w:bCs/>
          <w:sz w:val="28"/>
          <w:szCs w:val="28"/>
          <w:lang w:val="ru-RU"/>
        </w:rPr>
        <w:t>слышанному</w:t>
      </w:r>
      <w:proofErr w:type="gramEnd"/>
      <w:r w:rsidRPr="00D85A04">
        <w:rPr>
          <w:rFonts w:ascii="Arial" w:hAnsi="Arial" w:cs="Arial"/>
          <w:b/>
          <w:bCs/>
          <w:sz w:val="28"/>
          <w:szCs w:val="28"/>
          <w:lang w:val="ru-RU"/>
        </w:rPr>
        <w:t xml:space="preserve"> от нас</w:t>
      </w:r>
      <w:r w:rsidRPr="006970FE">
        <w:rPr>
          <w:rFonts w:ascii="Arial" w:hAnsi="Arial" w:cs="Arial"/>
          <w:bCs/>
          <w:sz w:val="28"/>
          <w:szCs w:val="28"/>
          <w:lang w:val="ru-RU"/>
        </w:rPr>
        <w:t xml:space="preserve">? </w:t>
      </w:r>
      <w:proofErr w:type="gramStart"/>
      <w:r w:rsidRPr="006970FE">
        <w:rPr>
          <w:rFonts w:ascii="Arial" w:hAnsi="Arial" w:cs="Arial"/>
          <w:bCs/>
          <w:sz w:val="28"/>
          <w:szCs w:val="28"/>
          <w:lang w:val="ru-RU"/>
        </w:rPr>
        <w:t>Итак</w:t>
      </w:r>
      <w:proofErr w:type="gramEnd"/>
      <w:r w:rsidRPr="006970FE">
        <w:rPr>
          <w:rFonts w:ascii="Arial" w:hAnsi="Arial" w:cs="Arial"/>
          <w:bCs/>
          <w:sz w:val="28"/>
          <w:szCs w:val="28"/>
          <w:lang w:val="ru-RU"/>
        </w:rPr>
        <w:t xml:space="preserve"> вера от </w:t>
      </w:r>
      <w:proofErr w:type="spellStart"/>
      <w:r w:rsidRPr="006970FE">
        <w:rPr>
          <w:rFonts w:ascii="Arial" w:hAnsi="Arial" w:cs="Arial"/>
          <w:bCs/>
          <w:sz w:val="28"/>
          <w:szCs w:val="28"/>
          <w:lang w:val="ru-RU"/>
        </w:rPr>
        <w:t>слыш</w:t>
      </w:r>
      <w:r>
        <w:rPr>
          <w:rFonts w:ascii="Arial" w:hAnsi="Arial" w:cs="Arial"/>
          <w:bCs/>
          <w:sz w:val="28"/>
          <w:szCs w:val="28"/>
          <w:lang w:val="ru-RU"/>
        </w:rPr>
        <w:t>ания</w:t>
      </w:r>
      <w:proofErr w:type="spellEnd"/>
      <w:r>
        <w:rPr>
          <w:rFonts w:ascii="Arial" w:hAnsi="Arial" w:cs="Arial"/>
          <w:bCs/>
          <w:sz w:val="28"/>
          <w:szCs w:val="28"/>
          <w:lang w:val="ru-RU"/>
        </w:rPr>
        <w:t>, а слышание от слова Божия</w:t>
      </w:r>
      <w:r w:rsidRPr="008A7FBD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(</w:t>
      </w:r>
      <w:r w:rsidRPr="008A7FBD">
        <w:rPr>
          <w:rFonts w:ascii="Arial" w:hAnsi="Arial" w:cs="Arial"/>
          <w:bCs/>
          <w:sz w:val="28"/>
          <w:szCs w:val="28"/>
          <w:u w:val="single"/>
          <w:lang w:val="ru-RU"/>
        </w:rPr>
        <w:t>Рим.10:14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-17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C6493B" w:rsidRPr="003C1FD3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1.</w:t>
      </w:r>
      <w:r w:rsidRPr="009E6F21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2A7E23">
        <w:rPr>
          <w:rFonts w:ascii="Arial" w:hAnsi="Arial" w:cs="Arial"/>
          <w:bCs/>
          <w:sz w:val="28"/>
          <w:szCs w:val="28"/>
          <w:lang w:val="ru-RU"/>
        </w:rPr>
        <w:t>П</w:t>
      </w:r>
      <w:r w:rsidRPr="005059D5">
        <w:rPr>
          <w:rFonts w:ascii="Arial" w:hAnsi="Arial" w:cs="Arial"/>
          <w:bCs/>
          <w:sz w:val="28"/>
          <w:szCs w:val="28"/>
          <w:lang w:val="ru-RU"/>
        </w:rPr>
        <w:t>ризывать имя Бога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означает – принять человека, посланного Богом, как представителя делегированной власти Бога. </w:t>
      </w:r>
    </w:p>
    <w:p w:rsidR="00C6493B" w:rsidRPr="00F97EA5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97EA5">
        <w:rPr>
          <w:rFonts w:ascii="Arial" w:hAnsi="Arial" w:cs="Arial"/>
          <w:bCs/>
          <w:sz w:val="28"/>
          <w:szCs w:val="28"/>
          <w:lang w:val="ru-RU"/>
        </w:rPr>
        <w:t xml:space="preserve">Иисус же сказал им вторично: мир вам! как послал Меня Отец, так и Я посылаю вас. Сказав это, дунул, и говорит им: примите Духа </w:t>
      </w:r>
      <w:proofErr w:type="spellStart"/>
      <w:r w:rsidRPr="00F97EA5">
        <w:rPr>
          <w:rFonts w:ascii="Arial" w:hAnsi="Arial" w:cs="Arial"/>
          <w:bCs/>
          <w:sz w:val="28"/>
          <w:szCs w:val="28"/>
          <w:lang w:val="ru-RU"/>
        </w:rPr>
        <w:t>Святаго</w:t>
      </w:r>
      <w:proofErr w:type="spellEnd"/>
      <w:r w:rsidRPr="00F97EA5">
        <w:rPr>
          <w:rFonts w:ascii="Arial" w:hAnsi="Arial" w:cs="Arial"/>
          <w:bCs/>
          <w:sz w:val="28"/>
          <w:szCs w:val="28"/>
          <w:lang w:val="ru-RU"/>
        </w:rPr>
        <w:t>. Кому простите грехи, тому простятся; на ком оставите, на том останутся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(</w:t>
      </w:r>
      <w:r w:rsidRPr="00F97EA5">
        <w:rPr>
          <w:rFonts w:ascii="Arial" w:hAnsi="Arial" w:cs="Arial"/>
          <w:bCs/>
          <w:sz w:val="28"/>
          <w:szCs w:val="28"/>
          <w:u w:val="single"/>
          <w:lang w:val="ru-RU"/>
        </w:rPr>
        <w:t>Ин.20:21-23</w:t>
      </w:r>
      <w:r>
        <w:rPr>
          <w:rFonts w:ascii="Arial" w:hAnsi="Arial" w:cs="Arial"/>
          <w:bCs/>
          <w:sz w:val="28"/>
          <w:szCs w:val="28"/>
          <w:lang w:val="ru-RU"/>
        </w:rPr>
        <w:t>)</w:t>
      </w:r>
      <w:r w:rsidRPr="00F97EA5">
        <w:rPr>
          <w:rFonts w:ascii="Arial" w:hAnsi="Arial" w:cs="Arial"/>
          <w:bCs/>
          <w:sz w:val="28"/>
          <w:szCs w:val="28"/>
          <w:lang w:val="ru-RU"/>
        </w:rPr>
        <w:t>.</w:t>
      </w:r>
    </w:p>
    <w:p w:rsidR="00C6493B" w:rsidRPr="007D325B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2A7E23">
        <w:rPr>
          <w:rFonts w:ascii="Arial" w:hAnsi="Arial" w:cs="Arial"/>
          <w:bCs/>
          <w:sz w:val="28"/>
          <w:szCs w:val="28"/>
          <w:lang w:val="ru-RU"/>
        </w:rPr>
        <w:t>П</w:t>
      </w:r>
      <w:r w:rsidRPr="005059D5">
        <w:rPr>
          <w:rFonts w:ascii="Arial" w:hAnsi="Arial" w:cs="Arial"/>
          <w:bCs/>
          <w:sz w:val="28"/>
          <w:szCs w:val="28"/>
          <w:lang w:val="ru-RU"/>
        </w:rPr>
        <w:t>ризывать имя Бога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означает – настроить своё сердце на слушание того, что скажет через них Бог, и быть готовым, немедленно и неукоснительно выполнить всё услышанное.  </w:t>
      </w:r>
    </w:p>
    <w:p w:rsidR="00C6493B" w:rsidRPr="00D577A0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D577A0">
        <w:rPr>
          <w:rFonts w:ascii="Arial" w:hAnsi="Arial" w:cs="Arial"/>
          <w:bCs/>
          <w:sz w:val="28"/>
          <w:szCs w:val="28"/>
          <w:lang w:val="ru-RU"/>
        </w:rPr>
        <w:t xml:space="preserve">Итак, возлюбленные мои, как вы всегда были послушны, не только в присутствии моем, но гораздо </w:t>
      </w:r>
      <w:proofErr w:type="gramStart"/>
      <w:r w:rsidRPr="00D577A0">
        <w:rPr>
          <w:rFonts w:ascii="Arial" w:hAnsi="Arial" w:cs="Arial"/>
          <w:bCs/>
          <w:sz w:val="28"/>
          <w:szCs w:val="28"/>
          <w:lang w:val="ru-RU"/>
        </w:rPr>
        <w:t>более ныне</w:t>
      </w:r>
      <w:proofErr w:type="gramEnd"/>
      <w:r w:rsidRPr="00D577A0">
        <w:rPr>
          <w:rFonts w:ascii="Arial" w:hAnsi="Arial" w:cs="Arial"/>
          <w:bCs/>
          <w:sz w:val="28"/>
          <w:szCs w:val="28"/>
          <w:lang w:val="ru-RU"/>
        </w:rPr>
        <w:t xml:space="preserve"> во время отсутствия моего, со страхом и тр</w:t>
      </w:r>
      <w:r>
        <w:rPr>
          <w:rFonts w:ascii="Arial" w:hAnsi="Arial" w:cs="Arial"/>
          <w:bCs/>
          <w:sz w:val="28"/>
          <w:szCs w:val="28"/>
          <w:lang w:val="ru-RU"/>
        </w:rPr>
        <w:t>епетом совершайте свое спасение (</w:t>
      </w:r>
      <w:r w:rsidRPr="00D577A0">
        <w:rPr>
          <w:rFonts w:ascii="Arial" w:hAnsi="Arial" w:cs="Arial"/>
          <w:bCs/>
          <w:sz w:val="28"/>
          <w:szCs w:val="28"/>
          <w:u w:val="single"/>
          <w:lang w:val="ru-RU"/>
        </w:rPr>
        <w:t>Флп.2:12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C6493B" w:rsidRPr="003F07E5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П</w:t>
      </w:r>
      <w:r w:rsidRPr="005059D5">
        <w:rPr>
          <w:rFonts w:ascii="Arial" w:hAnsi="Arial" w:cs="Arial"/>
          <w:bCs/>
          <w:sz w:val="28"/>
          <w:szCs w:val="28"/>
          <w:lang w:val="ru-RU"/>
        </w:rPr>
        <w:t>ризывать</w:t>
      </w:r>
      <w:proofErr w:type="gramStart"/>
      <w:r w:rsidRPr="005059D5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>Т</w:t>
      </w:r>
      <w:proofErr w:type="gramEnd"/>
      <w:r>
        <w:rPr>
          <w:rFonts w:ascii="Arial" w:hAnsi="Arial" w:cs="Arial"/>
          <w:bCs/>
          <w:sz w:val="28"/>
          <w:szCs w:val="28"/>
          <w:lang w:val="ru-RU"/>
        </w:rPr>
        <w:t xml:space="preserve">ого, в Кого уверовали означает – исповедать, кем для нас является Бог, и что сделал для нас Бог.  </w:t>
      </w:r>
    </w:p>
    <w:p w:rsidR="00C6493B" w:rsidRPr="00B34992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Pr="005059D5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2B5988">
        <w:rPr>
          <w:rFonts w:ascii="Arial" w:hAnsi="Arial" w:cs="Arial"/>
          <w:b/>
          <w:bCs/>
          <w:sz w:val="28"/>
          <w:szCs w:val="28"/>
          <w:lang w:val="ru-RU"/>
        </w:rPr>
        <w:t>Приготовить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своё сердце к слушанию того, что скажет Бог, означает – восхвалить Бога и воздать Ему свои обеты:</w:t>
      </w:r>
    </w:p>
    <w:p w:rsidR="00C6493B" w:rsidRPr="00384C21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A97B16">
        <w:rPr>
          <w:rFonts w:ascii="Arial" w:hAnsi="Arial" w:cs="Arial"/>
          <w:bCs/>
          <w:sz w:val="28"/>
          <w:szCs w:val="28"/>
          <w:lang w:val="ru-RU"/>
        </w:rPr>
        <w:t xml:space="preserve">Принеси в жертву Богу хвалу и воздай Всевышнему обеты твои, </w:t>
      </w:r>
      <w:r w:rsidRPr="005059D5">
        <w:rPr>
          <w:rFonts w:ascii="Arial" w:hAnsi="Arial" w:cs="Arial"/>
          <w:bCs/>
          <w:sz w:val="28"/>
          <w:szCs w:val="28"/>
          <w:lang w:val="ru-RU"/>
        </w:rPr>
        <w:t>и призови Меня в день скорби; Я изба</w:t>
      </w:r>
      <w:r>
        <w:rPr>
          <w:rFonts w:ascii="Arial" w:hAnsi="Arial" w:cs="Arial"/>
          <w:bCs/>
          <w:sz w:val="28"/>
          <w:szCs w:val="28"/>
          <w:lang w:val="ru-RU"/>
        </w:rPr>
        <w:t>влю тебя, и ты прославишь Меня" (</w:t>
      </w:r>
      <w:r w:rsidRPr="00A97B16">
        <w:rPr>
          <w:rFonts w:ascii="Arial" w:hAnsi="Arial" w:cs="Arial"/>
          <w:bCs/>
          <w:sz w:val="28"/>
          <w:szCs w:val="28"/>
          <w:u w:val="single"/>
          <w:lang w:val="ru-RU"/>
        </w:rPr>
        <w:t>Пс.49:</w:t>
      </w:r>
      <w:r>
        <w:rPr>
          <w:rFonts w:ascii="Arial" w:hAnsi="Arial" w:cs="Arial"/>
          <w:bCs/>
          <w:sz w:val="28"/>
          <w:szCs w:val="28"/>
          <w:u w:val="single"/>
          <w:lang w:val="ru-RU"/>
        </w:rPr>
        <w:t>14,</w:t>
      </w:r>
      <w:r w:rsidRPr="00A97B16">
        <w:rPr>
          <w:rFonts w:ascii="Arial" w:hAnsi="Arial" w:cs="Arial"/>
          <w:bCs/>
          <w:sz w:val="28"/>
          <w:szCs w:val="28"/>
          <w:u w:val="single"/>
          <w:lang w:val="ru-RU"/>
        </w:rPr>
        <w:t>15</w:t>
      </w:r>
      <w:r>
        <w:rPr>
          <w:rFonts w:ascii="Arial" w:hAnsi="Arial" w:cs="Arial"/>
          <w:bCs/>
          <w:sz w:val="28"/>
          <w:szCs w:val="28"/>
          <w:lang w:val="ru-RU"/>
        </w:rPr>
        <w:t>).</w:t>
      </w:r>
    </w:p>
    <w:p w:rsidR="00C6493B" w:rsidRPr="00330A77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D325B">
        <w:rPr>
          <w:rFonts w:ascii="Arial" w:hAnsi="Arial" w:cs="Arial"/>
          <w:b/>
          <w:bCs/>
          <w:sz w:val="28"/>
          <w:szCs w:val="28"/>
          <w:lang w:val="ru-RU"/>
        </w:rPr>
        <w:t>1.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Определение сущности хвалы.</w:t>
      </w: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D325B">
        <w:rPr>
          <w:rFonts w:ascii="Arial" w:hAnsi="Arial" w:cs="Arial"/>
          <w:b/>
          <w:bCs/>
          <w:sz w:val="28"/>
          <w:szCs w:val="28"/>
          <w:lang w:val="ru-RU"/>
        </w:rPr>
        <w:t>2.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Назначение хвалы во взаимоотношениях с Богом.</w:t>
      </w: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D325B">
        <w:rPr>
          <w:rFonts w:ascii="Arial" w:hAnsi="Arial" w:cs="Arial"/>
          <w:b/>
          <w:bCs/>
          <w:sz w:val="28"/>
          <w:szCs w:val="28"/>
          <w:lang w:val="ru-RU"/>
        </w:rPr>
        <w:t>3.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Цена за право хвалить Бога.</w:t>
      </w:r>
    </w:p>
    <w:p w:rsidR="00C6493B" w:rsidRDefault="00C6493B" w:rsidP="00C6493B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D325B">
        <w:rPr>
          <w:rFonts w:ascii="Arial" w:hAnsi="Arial" w:cs="Arial"/>
          <w:b/>
          <w:bCs/>
          <w:sz w:val="28"/>
          <w:szCs w:val="28"/>
          <w:lang w:val="ru-RU"/>
        </w:rPr>
        <w:t>4.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 Результаты хвалы в наших взаимоотношениях с Богом. </w:t>
      </w:r>
    </w:p>
    <w:p w:rsidR="00C6493B" w:rsidRPr="005D6179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Хвала, облечённая в формат жертвы – даёт нам возможность призывать имя Господа. </w:t>
      </w:r>
    </w:p>
    <w:p w:rsidR="00C6493B" w:rsidRPr="00902C26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результате хвалы – Бог получает возможность, привести нас к совершенству, и избавить нас от скорбей. </w:t>
      </w:r>
    </w:p>
    <w:p w:rsidR="00C6493B" w:rsidRPr="00097432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Хвалить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совершённые дела Бога.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Благодарить Бога за совершённые Им дела. 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своего места.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призванию.</w:t>
      </w:r>
    </w:p>
    <w:p w:rsidR="00C6493B" w:rsidRPr="00993A10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себя пред Богом.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 и восполнять желания Бога.</w:t>
      </w:r>
    </w:p>
    <w:p w:rsidR="00C6493B" w:rsidRPr="00330A77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свои обеты.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Доверять Богу и, уповать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C6493B" w:rsidRPr="00B85A3A" w:rsidRDefault="00C6493B" w:rsidP="00C6493B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Жертва хвалы в отношениях человека с Богом – является многогранной и многофункциональной.</w:t>
      </w:r>
    </w:p>
    <w:p w:rsidR="00C6493B" w:rsidRPr="007079BB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9B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Жертва хвалы – призвана приноситься </w:t>
      </w:r>
      <w:r w:rsidRPr="00224F80">
        <w:rPr>
          <w:rFonts w:ascii="Arial" w:hAnsi="Arial" w:cs="Arial"/>
          <w:b/>
          <w:sz w:val="28"/>
          <w:szCs w:val="28"/>
          <w:lang w:val="ru-RU"/>
        </w:rPr>
        <w:t>человеком, обладающим достоинством священника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C6493B" w:rsidRPr="007079BB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9BB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Жертва хвалы – призвана приноситься </w:t>
      </w:r>
      <w:r w:rsidRPr="00224F80">
        <w:rPr>
          <w:rFonts w:ascii="Arial" w:hAnsi="Arial" w:cs="Arial"/>
          <w:b/>
          <w:sz w:val="28"/>
          <w:szCs w:val="28"/>
          <w:lang w:val="ru-RU"/>
        </w:rPr>
        <w:t>на святом месте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C6493B" w:rsidRPr="007079BB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79BB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 xml:space="preserve">Жертва хвалы – призвана приноситься </w:t>
      </w:r>
      <w:r w:rsidRPr="00224F80">
        <w:rPr>
          <w:rFonts w:ascii="Arial" w:hAnsi="Arial" w:cs="Arial"/>
          <w:b/>
          <w:sz w:val="28"/>
          <w:szCs w:val="28"/>
          <w:lang w:val="ru-RU"/>
        </w:rPr>
        <w:t>в особом порядке или же, в соответствии определённого устава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C6493B" w:rsidRPr="00B7661F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7E23">
        <w:rPr>
          <w:rFonts w:ascii="Arial" w:hAnsi="Arial" w:cs="Arial"/>
          <w:b/>
          <w:sz w:val="28"/>
          <w:szCs w:val="28"/>
          <w:lang w:val="ru-RU"/>
        </w:rPr>
        <w:t xml:space="preserve">Хвала </w:t>
      </w:r>
      <w:r>
        <w:rPr>
          <w:rFonts w:ascii="Arial" w:hAnsi="Arial" w:cs="Arial"/>
          <w:sz w:val="28"/>
          <w:szCs w:val="28"/>
          <w:lang w:val="ru-RU"/>
        </w:rPr>
        <w:t xml:space="preserve">– является средой, в которой пребывает Бог, и в которой проявляет Себя нашим упованием и спасением. </w:t>
      </w:r>
    </w:p>
    <w:p w:rsidR="00C6493B" w:rsidRPr="00D8194A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Боже мой! Боже мой! для чего Ты оставил меня? Далеки от спасения моего слова вопля моего. Боже мой! я вопию днем, - и Ты не внемлешь мне, ночью, - и нет мне успокоения. </w:t>
      </w:r>
    </w:p>
    <w:p w:rsidR="00C6493B" w:rsidRPr="00D8194A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94A">
        <w:rPr>
          <w:rFonts w:ascii="Arial" w:hAnsi="Arial" w:cs="Arial"/>
          <w:sz w:val="28"/>
          <w:szCs w:val="28"/>
          <w:lang w:val="ru-RU"/>
        </w:rPr>
        <w:t xml:space="preserve">Но Ты, </w:t>
      </w:r>
      <w:proofErr w:type="spellStart"/>
      <w:r w:rsidRPr="00D8194A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D8194A">
        <w:rPr>
          <w:rFonts w:ascii="Arial" w:hAnsi="Arial" w:cs="Arial"/>
          <w:sz w:val="28"/>
          <w:szCs w:val="28"/>
          <w:lang w:val="ru-RU"/>
        </w:rPr>
        <w:t>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94A">
        <w:rPr>
          <w:rFonts w:ascii="Arial" w:hAnsi="Arial" w:cs="Arial"/>
          <w:sz w:val="28"/>
          <w:szCs w:val="28"/>
          <w:u w:val="single"/>
          <w:lang w:val="ru-RU"/>
        </w:rPr>
        <w:t>Пс.21:2-6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94A">
        <w:rPr>
          <w:rFonts w:ascii="Arial" w:hAnsi="Arial" w:cs="Arial"/>
          <w:sz w:val="28"/>
          <w:szCs w:val="28"/>
          <w:lang w:val="ru-RU"/>
        </w:rPr>
        <w:t>.</w:t>
      </w:r>
    </w:p>
    <w:p w:rsidR="00C6493B" w:rsidRPr="004B256A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20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продолжающийся день и ночь, остаётся без ответа до тех пор, пока в него не вплетается хвала, в проявлении благодарственного славословия.</w:t>
      </w:r>
    </w:p>
    <w:p w:rsidR="00C6493B" w:rsidRPr="003A45D1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20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излитый в славословии, должен содержать доказательства нашей органической причастности к родословной Израиля и</w:t>
      </w:r>
      <w:r w:rsidRPr="001A0E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возноситься среди его славословий.</w:t>
      </w:r>
    </w:p>
    <w:p w:rsidR="00C6493B" w:rsidRPr="00097432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620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излитый в славословии, призван содержать в себе свидетельство того –</w:t>
      </w:r>
      <w:r w:rsidRPr="00A5075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кем мы являемся для Бога, и что сделал для нас Бог. </w:t>
      </w:r>
    </w:p>
    <w:p w:rsidR="00C6493B" w:rsidRPr="00A50757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50757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Молитвенный вопль, излитый в славословии, призван служить определением и доказательством нашего упования на Бога. </w:t>
      </w:r>
    </w:p>
    <w:p w:rsidR="00C6493B" w:rsidRPr="000877CC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5451">
        <w:rPr>
          <w:rFonts w:ascii="Arial" w:hAnsi="Arial" w:cs="Arial"/>
          <w:sz w:val="28"/>
          <w:szCs w:val="28"/>
          <w:lang w:val="ru-RU"/>
        </w:rPr>
        <w:t xml:space="preserve">Кто приносит в жертву хвалу, тот чтит Меня, и кто наблюдает за путем своим, тому </w:t>
      </w:r>
      <w:r>
        <w:rPr>
          <w:rFonts w:ascii="Arial" w:hAnsi="Arial" w:cs="Arial"/>
          <w:sz w:val="28"/>
          <w:szCs w:val="28"/>
          <w:lang w:val="ru-RU"/>
        </w:rPr>
        <w:t>явлю Я спасение Божие"</w:t>
      </w:r>
      <w:r w:rsidRPr="00DF131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A1D64">
        <w:rPr>
          <w:rFonts w:ascii="Arial" w:hAnsi="Arial" w:cs="Arial"/>
          <w:sz w:val="28"/>
          <w:szCs w:val="28"/>
          <w:u w:val="single"/>
          <w:lang w:val="ru-RU"/>
        </w:rPr>
        <w:t>Пс.49:23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6493B" w:rsidRPr="00EB6147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39B1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8239B1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возможность засвидетельствовать, Кем является для нас Бог, и что сделал для нас Бог.</w:t>
      </w:r>
    </w:p>
    <w:p w:rsidR="00C6493B" w:rsidRPr="001F1B8D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39B1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239B1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 – это приведение в своей молитве доказательств нашей причастности  к родословной Израиля. </w:t>
      </w:r>
    </w:p>
    <w:p w:rsidR="00C6493B" w:rsidRPr="008239B1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8239B1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 – это приведение в своей молитве доказательств нашей принадлежности к роду Бога.</w:t>
      </w:r>
    </w:p>
    <w:p w:rsidR="00C6493B" w:rsidRPr="008239B1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39B1"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239B1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 – это приведение в своей молитве доказательств нашей надежды и нашего упования на Бога.</w:t>
      </w:r>
    </w:p>
    <w:p w:rsidR="00C6493B" w:rsidRPr="00002255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8239B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239B1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 того, что мы являемся Царством Божиим, и что Царство Божие внутрь нас.</w:t>
      </w:r>
    </w:p>
    <w:p w:rsidR="00C6493B" w:rsidRPr="008239B1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8239B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239B1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 в нашей молитве – это творчество правды, выраженное в правомочном правосудии.  </w:t>
      </w:r>
    </w:p>
    <w:p w:rsidR="00C6493B" w:rsidRPr="008239B1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8239B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239B1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 в нашей молитве – это документ, дающий Богу возможность являть  Своё благоволение человеку. </w:t>
      </w:r>
    </w:p>
    <w:p w:rsidR="00C6493B" w:rsidRPr="008239B1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8239B1">
        <w:rPr>
          <w:rFonts w:ascii="Arial" w:hAnsi="Arial" w:cs="Arial"/>
          <w:b/>
          <w:sz w:val="28"/>
          <w:szCs w:val="28"/>
          <w:lang w:val="ru-RU"/>
        </w:rPr>
        <w:t>. Хвала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правительственный протокол, который определяет и обуславливает юридический формат отношений человека с Богом, на самом высшем уровне.</w:t>
      </w:r>
    </w:p>
    <w:p w:rsidR="00C6493B" w:rsidRPr="00651E2F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7E23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и может протекать, не иначе, как только в спектре определённых уставов. </w:t>
      </w:r>
    </w:p>
    <w:p w:rsidR="00C6493B" w:rsidRPr="00210545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когда Ты научишь меня уставам</w:t>
      </w:r>
      <w:proofErr w:type="gramStart"/>
      <w:r w:rsidRPr="000E43C9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0E43C9">
        <w:rPr>
          <w:rFonts w:ascii="Arial" w:hAnsi="Arial" w:cs="Arial"/>
          <w:sz w:val="28"/>
          <w:szCs w:val="28"/>
          <w:lang w:val="ru-RU"/>
        </w:rPr>
        <w:t>воим. Язык мой возгласит слово</w:t>
      </w:r>
      <w:proofErr w:type="gramStart"/>
      <w:r w:rsidRPr="000E43C9"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 w:rsidRPr="000E43C9">
        <w:rPr>
          <w:rFonts w:ascii="Arial" w:hAnsi="Arial" w:cs="Arial"/>
          <w:sz w:val="28"/>
          <w:szCs w:val="28"/>
          <w:lang w:val="ru-RU"/>
        </w:rPr>
        <w:t>вое,</w:t>
      </w:r>
      <w:r>
        <w:rPr>
          <w:rFonts w:ascii="Arial" w:hAnsi="Arial" w:cs="Arial"/>
          <w:sz w:val="28"/>
          <w:szCs w:val="28"/>
          <w:lang w:val="ru-RU"/>
        </w:rPr>
        <w:t xml:space="preserve"> ибо все заповеди Твои праведны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Пс.118:171-172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C6493B" w:rsidRPr="003D4493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D6A39">
        <w:rPr>
          <w:rFonts w:ascii="Arial" w:hAnsi="Arial" w:cs="Arial"/>
          <w:b/>
          <w:sz w:val="28"/>
          <w:szCs w:val="28"/>
          <w:lang w:val="ru-RU"/>
        </w:rPr>
        <w:t>Хвала</w:t>
      </w:r>
      <w:r>
        <w:rPr>
          <w:rFonts w:ascii="Arial" w:hAnsi="Arial" w:cs="Arial"/>
          <w:sz w:val="28"/>
          <w:szCs w:val="28"/>
          <w:lang w:val="ru-RU"/>
        </w:rPr>
        <w:t xml:space="preserve"> – оценка деяний, произведённых Богом.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Высвобождение славы Божией, сокрытой в Его уставах.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Демонстрация достоинств, которыми обладают уставы Бога.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Отдавание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почестей Слову Бога, сокрытому в Его уставах.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Славословие мудрости, находящейся в уставах Божиих.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Хвалебный гимн словам Бога, отражённым в Его уставах.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Явление силы Божией, исходящей из уставов Божиих.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 вкушения Пасхи Господней.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Провозглашение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несуществующего</w:t>
      </w:r>
      <w:proofErr w:type="gramEnd"/>
      <w:r>
        <w:rPr>
          <w:rFonts w:ascii="Arial" w:hAnsi="Arial" w:cs="Arial"/>
          <w:sz w:val="28"/>
          <w:szCs w:val="28"/>
          <w:lang w:val="ru-RU"/>
        </w:rPr>
        <w:t>, как существующего.</w:t>
      </w:r>
    </w:p>
    <w:p w:rsidR="00C6493B" w:rsidRPr="00273608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Уста мои произнесут хвалу, когда уставы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вои будут пребывать в моём сердце и, станут достоянием моего сердца. </w:t>
      </w:r>
    </w:p>
    <w:p w:rsidR="00C6493B" w:rsidRPr="00772E07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Начнут бить ключом жизни и изливаться</w:t>
      </w:r>
      <w:r w:rsidRPr="002C730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ручьями.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Будут струиться потоком в направлении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воего сердца.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Будут изрекать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сокровенное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от создания мира.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Будут провозглашать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вою свободу.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Будут утверждать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вои повеления.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7866">
        <w:rPr>
          <w:rFonts w:ascii="Arial" w:hAnsi="Arial" w:cs="Arial"/>
          <w:b/>
          <w:sz w:val="28"/>
          <w:szCs w:val="28"/>
          <w:lang w:val="ru-RU"/>
        </w:rPr>
        <w:t xml:space="preserve">  6.</w:t>
      </w:r>
      <w:r>
        <w:rPr>
          <w:rFonts w:ascii="Arial" w:hAnsi="Arial" w:cs="Arial"/>
          <w:sz w:val="28"/>
          <w:szCs w:val="28"/>
          <w:lang w:val="ru-RU"/>
        </w:rPr>
        <w:t xml:space="preserve"> Будут ходить кругом, утверждённого Тобою наследия.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Будут поступать по повелениям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воих уставов.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Будут высвобождать жизнь, сокрытую в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воих уставах.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F57866">
        <w:rPr>
          <w:rFonts w:ascii="Arial" w:hAnsi="Arial" w:cs="Arial"/>
          <w:b/>
          <w:sz w:val="28"/>
          <w:szCs w:val="28"/>
          <w:lang w:val="ru-RU"/>
        </w:rPr>
        <w:t xml:space="preserve">9. </w:t>
      </w:r>
      <w:r>
        <w:rPr>
          <w:rFonts w:ascii="Arial" w:hAnsi="Arial" w:cs="Arial"/>
          <w:sz w:val="28"/>
          <w:szCs w:val="28"/>
          <w:lang w:val="ru-RU"/>
        </w:rPr>
        <w:t>Будут вести с Тобою диалог, основанный на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воих уставах.</w:t>
      </w: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7866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Будут действовать под воздействием силы</w:t>
      </w:r>
      <w:proofErr w:type="gramStart"/>
      <w:r>
        <w:rPr>
          <w:rFonts w:ascii="Arial" w:hAnsi="Arial" w:cs="Arial"/>
          <w:sz w:val="28"/>
          <w:szCs w:val="28"/>
          <w:lang w:val="ru-RU"/>
        </w:rPr>
        <w:t xml:space="preserve"> Т</w:t>
      </w:r>
      <w:proofErr w:type="gramEnd"/>
      <w:r>
        <w:rPr>
          <w:rFonts w:ascii="Arial" w:hAnsi="Arial" w:cs="Arial"/>
          <w:sz w:val="28"/>
          <w:szCs w:val="28"/>
          <w:lang w:val="ru-RU"/>
        </w:rPr>
        <w:t>воих уставов.</w:t>
      </w:r>
    </w:p>
    <w:p w:rsidR="00C6493B" w:rsidRPr="00772E07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приношении жертвы хвалы – каждая из сторон, получает возможность восполнять желания друг друга. </w:t>
      </w:r>
    </w:p>
    <w:p w:rsidR="00C6493B" w:rsidRPr="00772E07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в отношениях человека с Богом – это возможность пролиться водою; а для Бога – это возможность дать человеку хлеб жизни и приготовить пасхального Агнца:  </w:t>
      </w:r>
    </w:p>
    <w:p w:rsidR="00C6493B" w:rsidRPr="00772E07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в отношениях человека с Богом – это возможность утолять свою жажду из колодца живой воды; а для Бога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чтобы эта живая вода струилась из нашего сердца потоком, в направлении Его сердца: </w:t>
      </w:r>
    </w:p>
    <w:p w:rsidR="00C6493B" w:rsidRPr="009D6B13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в отношениях человека с Богом – это возможность призывать к исполнению прежде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речённое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через пророков; а для Бога – приводить 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речённое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исполнение: </w:t>
      </w:r>
    </w:p>
    <w:p w:rsidR="00C6493B" w:rsidRPr="009D6B13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9D6B13">
        <w:rPr>
          <w:rFonts w:ascii="Arial" w:hAnsi="Arial" w:cs="Arial"/>
          <w:sz w:val="28"/>
          <w:szCs w:val="28"/>
          <w:lang w:val="ru-RU"/>
        </w:rPr>
        <w:t xml:space="preserve">а сбудется </w:t>
      </w:r>
      <w:proofErr w:type="spellStart"/>
      <w:r w:rsidRPr="009D6B13">
        <w:rPr>
          <w:rFonts w:ascii="Arial" w:hAnsi="Arial" w:cs="Arial"/>
          <w:sz w:val="28"/>
          <w:szCs w:val="28"/>
          <w:lang w:val="ru-RU"/>
        </w:rPr>
        <w:t>реченное</w:t>
      </w:r>
      <w:proofErr w:type="spellEnd"/>
      <w:r w:rsidRPr="009D6B13">
        <w:rPr>
          <w:rFonts w:ascii="Arial" w:hAnsi="Arial" w:cs="Arial"/>
          <w:sz w:val="28"/>
          <w:szCs w:val="28"/>
          <w:lang w:val="ru-RU"/>
        </w:rPr>
        <w:t xml:space="preserve"> через пророка, который говорит: отверзу в притчах уста Мои; изреку </w:t>
      </w:r>
      <w:proofErr w:type="gramStart"/>
      <w:r w:rsidRPr="009D6B13">
        <w:rPr>
          <w:rFonts w:ascii="Arial" w:hAnsi="Arial" w:cs="Arial"/>
          <w:sz w:val="28"/>
          <w:szCs w:val="28"/>
          <w:lang w:val="ru-RU"/>
        </w:rPr>
        <w:t>сокровенное</w:t>
      </w:r>
      <w:proofErr w:type="gramEnd"/>
      <w:r w:rsidRPr="009D6B13">
        <w:rPr>
          <w:rFonts w:ascii="Arial" w:hAnsi="Arial" w:cs="Arial"/>
          <w:sz w:val="28"/>
          <w:szCs w:val="28"/>
          <w:lang w:val="ru-RU"/>
        </w:rPr>
        <w:t xml:space="preserve"> от создания мира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B13">
        <w:rPr>
          <w:rFonts w:ascii="Arial" w:hAnsi="Arial" w:cs="Arial"/>
          <w:sz w:val="28"/>
          <w:szCs w:val="28"/>
          <w:u w:val="single"/>
          <w:lang w:val="ru-RU"/>
        </w:rPr>
        <w:t>Мф.13:35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B13">
        <w:rPr>
          <w:rFonts w:ascii="Arial" w:hAnsi="Arial" w:cs="Arial"/>
          <w:sz w:val="28"/>
          <w:szCs w:val="28"/>
          <w:lang w:val="ru-RU"/>
        </w:rPr>
        <w:t>.</w:t>
      </w:r>
    </w:p>
    <w:p w:rsidR="00C6493B" w:rsidRPr="0063014B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в отношениях человека с Богом – это возможность провозгласить манифест свободы от долгов и рабства всякой зависимости; а для Бога – это возможность  привести этот манифест в исполнение:</w:t>
      </w:r>
    </w:p>
    <w:p w:rsidR="00C6493B" w:rsidRPr="009D6B13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D6B13">
        <w:rPr>
          <w:rFonts w:ascii="Arial" w:hAnsi="Arial" w:cs="Arial"/>
          <w:sz w:val="28"/>
          <w:szCs w:val="28"/>
          <w:lang w:val="ru-RU"/>
        </w:rPr>
        <w:t xml:space="preserve"> освятите пятидесятый год и объявите свободу на земле всем жителям ее: да будет это у вас юбилей; и возвратитесь каждый во владение свое, и каждый возвратитесь в свое племя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B13">
        <w:rPr>
          <w:rFonts w:ascii="Arial" w:hAnsi="Arial" w:cs="Arial"/>
          <w:sz w:val="28"/>
          <w:szCs w:val="28"/>
          <w:u w:val="single"/>
          <w:lang w:val="ru-RU"/>
        </w:rPr>
        <w:t>Лев.25:10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B13">
        <w:rPr>
          <w:rFonts w:ascii="Arial" w:hAnsi="Arial" w:cs="Arial"/>
          <w:sz w:val="28"/>
          <w:szCs w:val="28"/>
          <w:lang w:val="ru-RU"/>
        </w:rPr>
        <w:t>.</w:t>
      </w:r>
    </w:p>
    <w:p w:rsidR="00C6493B" w:rsidRPr="009D6B13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B13">
        <w:rPr>
          <w:rFonts w:ascii="Arial" w:hAnsi="Arial" w:cs="Arial"/>
          <w:sz w:val="28"/>
          <w:szCs w:val="28"/>
          <w:lang w:val="ru-RU"/>
        </w:rPr>
        <w:t>Но кто вникнет в закон совершенный, закон свободы, и пребудет в нем, тот, будучи не слушателем забывчивым, но исполнителем дела, блажен будет в своем действии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B13">
        <w:rPr>
          <w:rFonts w:ascii="Arial" w:hAnsi="Arial" w:cs="Arial"/>
          <w:sz w:val="28"/>
          <w:szCs w:val="28"/>
          <w:u w:val="single"/>
          <w:lang w:val="ru-RU"/>
        </w:rPr>
        <w:t>Иак.1:25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B13">
        <w:rPr>
          <w:rFonts w:ascii="Arial" w:hAnsi="Arial" w:cs="Arial"/>
          <w:sz w:val="28"/>
          <w:szCs w:val="28"/>
          <w:lang w:val="ru-RU"/>
        </w:rPr>
        <w:t>.</w:t>
      </w:r>
    </w:p>
    <w:p w:rsidR="00C6493B" w:rsidRPr="009D6B13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772E07"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хвалы в отношениях человека с Богом – это возможность облечься в предназначенную для нас силу; а для Бога – это возможность утвердить то, что Он предназначил.</w:t>
      </w:r>
    </w:p>
    <w:p w:rsidR="00C6493B" w:rsidRPr="00712F47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2F47">
        <w:rPr>
          <w:rFonts w:ascii="Arial" w:hAnsi="Arial" w:cs="Arial"/>
          <w:sz w:val="28"/>
          <w:szCs w:val="28"/>
          <w:lang w:val="ru-RU"/>
        </w:rPr>
        <w:lastRenderedPageBreak/>
        <w:t xml:space="preserve">Бог твой предназначил тебе силу. Утверди, Боже, то, что Ты </w:t>
      </w:r>
      <w:proofErr w:type="spellStart"/>
      <w:r w:rsidRPr="00712F47"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 w:rsidRPr="00712F47">
        <w:rPr>
          <w:rFonts w:ascii="Arial" w:hAnsi="Arial" w:cs="Arial"/>
          <w:sz w:val="28"/>
          <w:szCs w:val="28"/>
          <w:lang w:val="ru-RU"/>
        </w:rPr>
        <w:t xml:space="preserve"> для нас!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12F47">
        <w:rPr>
          <w:rFonts w:ascii="Arial" w:hAnsi="Arial" w:cs="Arial"/>
          <w:sz w:val="28"/>
          <w:szCs w:val="28"/>
          <w:u w:val="single"/>
          <w:lang w:val="ru-RU"/>
        </w:rPr>
        <w:t>Пс.67:29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C6493B" w:rsidRPr="00984D8A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C6493B" w:rsidRDefault="00C6493B" w:rsidP="00C6493B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нам неизвестно определение силы Божией, и для какой цели она предназначена – мы не сможем ею воспользоваться; а Бог не будет утверждать то, что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для нас.</w:t>
      </w:r>
    </w:p>
    <w:p w:rsidR="00C6493B" w:rsidRPr="00984D8A" w:rsidRDefault="00C6493B" w:rsidP="00C6493B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9746B2" w:rsidRDefault="00C6493B" w:rsidP="00C6493B">
      <w:r>
        <w:rPr>
          <w:rFonts w:ascii="Arial" w:hAnsi="Arial" w:cs="Arial"/>
          <w:sz w:val="28"/>
          <w:szCs w:val="28"/>
          <w:lang w:val="ru-RU"/>
        </w:rPr>
        <w:t>В</w:t>
      </w:r>
      <w:r w:rsidRPr="00E03ADF">
        <w:rPr>
          <w:rFonts w:ascii="Arial" w:hAnsi="Arial" w:cs="Arial"/>
          <w:sz w:val="28"/>
          <w:szCs w:val="28"/>
          <w:lang w:val="ru-RU"/>
        </w:rPr>
        <w:t xml:space="preserve">ы примете силу, когда сойдет на вас Дух </w:t>
      </w:r>
      <w:proofErr w:type="spellStart"/>
      <w:r w:rsidRPr="00E03ADF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E03ADF">
        <w:rPr>
          <w:rFonts w:ascii="Arial" w:hAnsi="Arial" w:cs="Arial"/>
          <w:sz w:val="28"/>
          <w:szCs w:val="28"/>
          <w:lang w:val="ru-RU"/>
        </w:rPr>
        <w:t>; и будете Мне свидетелями в Иерусалиме и во всей Иудее и Самарии и даже до края земли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3ADF">
        <w:rPr>
          <w:rFonts w:ascii="Arial" w:hAnsi="Arial" w:cs="Arial"/>
          <w:sz w:val="28"/>
          <w:szCs w:val="28"/>
          <w:u w:val="single"/>
          <w:lang w:val="ru-RU"/>
        </w:rPr>
        <w:t>Деян.1:8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3ADF">
        <w:rPr>
          <w:rFonts w:ascii="Arial" w:hAnsi="Arial" w:cs="Arial"/>
          <w:sz w:val="28"/>
          <w:szCs w:val="28"/>
          <w:lang w:val="ru-RU"/>
        </w:rPr>
        <w:t>.</w:t>
      </w:r>
    </w:p>
    <w:sectPr w:rsidR="009746B2" w:rsidSect="009746B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493B"/>
    <w:rsid w:val="009746B2"/>
    <w:rsid w:val="00C6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649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1945</Words>
  <Characters>11088</Characters>
  <Application>Microsoft Office Word</Application>
  <DocSecurity>0</DocSecurity>
  <Lines>92</Lines>
  <Paragraphs>26</Paragraphs>
  <ScaleCrop>false</ScaleCrop>
  <Company/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2013-09-01T19:17:00Z</dcterms:created>
  <dcterms:modified xsi:type="dcterms:W3CDTF">2013-09-01T19:18:00Z</dcterms:modified>
</cp:coreProperties>
</file>