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FF" w:rsidRDefault="001C2FFF" w:rsidP="001C2F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7, 2013</w:t>
      </w:r>
    </w:p>
    <w:p w:rsidR="001C2FFF" w:rsidRDefault="001C2FFF" w:rsidP="001C2F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1C2FFF" w:rsidRDefault="001C2FFF" w:rsidP="001C2F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1378E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свят, то и целое; и если корень свят, то и ветви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8E392B" w:rsidRDefault="001C2FFF" w:rsidP="001C2F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Господь Моисею, говоря: о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бъяви сынам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и скажи им: когда придете в землю, которую Я даю вам, и будете жать на ней жатву, то принесите первый сноп жатвы вашей к священнику;</w:t>
      </w:r>
      <w:r w:rsidRPr="009465D5">
        <w:rPr>
          <w:rFonts w:ascii="Arial" w:hAnsi="Arial" w:cs="Arial"/>
          <w:sz w:val="28"/>
          <w:szCs w:val="28"/>
          <w:lang w:val="ru-RU"/>
        </w:rPr>
        <w:t xml:space="preserve"> </w:t>
      </w:r>
      <w:r w:rsidRPr="00216E0D">
        <w:rPr>
          <w:rFonts w:ascii="Arial" w:hAnsi="Arial" w:cs="Arial"/>
          <w:sz w:val="28"/>
          <w:szCs w:val="28"/>
          <w:lang w:val="ru-RU" w:eastAsia="en-US"/>
        </w:rPr>
        <w:t xml:space="preserve">он вознесет этот сноп пред Господом, чтобы вам приобрести благоволение </w:t>
      </w:r>
      <w:r w:rsidRPr="00216E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Лев.23:9</w:t>
      </w:r>
      <w:r w:rsidRPr="00216E0D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C73DB5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733F">
        <w:rPr>
          <w:rFonts w:ascii="Arial" w:hAnsi="Arial" w:cs="Arial"/>
          <w:sz w:val="28"/>
          <w:szCs w:val="28"/>
          <w:lang w:val="ru-RU"/>
        </w:rPr>
        <w:t xml:space="preserve">Не боится стужи для семьи своей, потому что вся семья ее одета в двойные одежды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733F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733F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C73DB5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3DB5">
        <w:rPr>
          <w:rFonts w:ascii="Arial" w:hAnsi="Arial" w:cs="Arial"/>
          <w:sz w:val="28"/>
          <w:szCs w:val="28"/>
          <w:lang w:val="ru-RU" w:eastAsia="en-US"/>
        </w:rPr>
        <w:t xml:space="preserve">Чти Господа от имения твоего и от начатков всех прибытков твоих, </w:t>
      </w:r>
      <w:r w:rsidRPr="00C73DB5">
        <w:rPr>
          <w:rFonts w:ascii="Arial" w:hAnsi="Arial" w:cs="Arial"/>
          <w:sz w:val="28"/>
          <w:szCs w:val="28"/>
          <w:lang w:val="ru-RU"/>
        </w:rPr>
        <w:t xml:space="preserve">и наполнятся житницы твои до избытка, и точила твои будут переливаться новым вином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DB5">
        <w:rPr>
          <w:rFonts w:ascii="Arial" w:hAnsi="Arial" w:cs="Arial"/>
          <w:sz w:val="28"/>
          <w:szCs w:val="28"/>
          <w:u w:val="single"/>
          <w:lang w:val="ru-RU"/>
        </w:rPr>
        <w:t>Прит.3:10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DB5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65014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014F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14F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14F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3138C2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014F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1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14F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CE546A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en-US"/>
        </w:rPr>
      </w:pPr>
      <w:r w:rsidRPr="00CE546A">
        <w:rPr>
          <w:rFonts w:ascii="Arial" w:hAnsi="Arial" w:cs="Arial"/>
          <w:sz w:val="28"/>
          <w:szCs w:val="28"/>
          <w:lang w:val="ru-RU"/>
        </w:rPr>
        <w:t xml:space="preserve">Ибо Я - Господь, Я не изменяюсь; посему вы, сыны Иакова, не уничтожились. </w:t>
      </w:r>
      <w:proofErr w:type="gramStart"/>
      <w:r w:rsidRPr="00CE546A">
        <w:rPr>
          <w:rFonts w:ascii="Arial" w:hAnsi="Arial" w:cs="Arial"/>
          <w:sz w:val="28"/>
          <w:szCs w:val="28"/>
          <w:lang w:val="ru-RU" w:eastAsia="en-US"/>
        </w:rPr>
        <w:t>Со</w:t>
      </w:r>
      <w:proofErr w:type="gramEnd"/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</w:t>
      </w:r>
    </w:p>
    <w:p w:rsidR="001C2FFF" w:rsidRPr="00961095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 w:eastAsia="en-US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en-US"/>
        </w:rPr>
      </w:pPr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</w:t>
      </w:r>
      <w:r>
        <w:rPr>
          <w:rFonts w:ascii="Arial" w:hAnsi="Arial" w:cs="Arial"/>
          <w:sz w:val="28"/>
          <w:szCs w:val="28"/>
          <w:lang w:val="ru-RU" w:eastAsia="en-US"/>
        </w:rPr>
        <w:t>–</w:t>
      </w:r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 обкрадываете Меня. </w:t>
      </w:r>
    </w:p>
    <w:p w:rsidR="001C2FFF" w:rsidRPr="00961095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 w:eastAsia="en-US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en-US"/>
        </w:rPr>
      </w:pPr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</w:p>
    <w:p w:rsidR="001C2FFF" w:rsidRPr="00961095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 w:eastAsia="en-US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en-US"/>
        </w:rPr>
      </w:pPr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Я для вас запрещу </w:t>
      </w:r>
      <w:proofErr w:type="gramStart"/>
      <w:r w:rsidRPr="00CE546A">
        <w:rPr>
          <w:rFonts w:ascii="Arial" w:hAnsi="Arial" w:cs="Arial"/>
          <w:sz w:val="28"/>
          <w:szCs w:val="28"/>
          <w:lang w:val="ru-RU" w:eastAsia="en-US"/>
        </w:rPr>
        <w:t>пожирающим</w:t>
      </w:r>
      <w:proofErr w:type="gramEnd"/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1095">
        <w:rPr>
          <w:rFonts w:ascii="Arial" w:hAnsi="Arial" w:cs="Arial"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546A">
        <w:rPr>
          <w:rFonts w:ascii="Arial" w:hAnsi="Arial" w:cs="Arial"/>
          <w:sz w:val="28"/>
          <w:szCs w:val="28"/>
          <w:lang w:val="ru-RU" w:eastAsia="en-US"/>
        </w:rPr>
        <w:t xml:space="preserve">. </w:t>
      </w:r>
    </w:p>
    <w:p w:rsidR="001C2FFF" w:rsidRPr="00934296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 w:eastAsia="en-US"/>
        </w:rPr>
      </w:pP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61095">
        <w:rPr>
          <w:rFonts w:ascii="Arial" w:hAnsi="Arial" w:cs="Arial"/>
          <w:sz w:val="28"/>
          <w:szCs w:val="28"/>
          <w:lang w:val="ru-RU"/>
        </w:rPr>
        <w:lastRenderedPageBreak/>
        <w:t>Или не знаете, что неправедные Царства Божия не наследуют?</w:t>
      </w:r>
      <w:proofErr w:type="gramEnd"/>
      <w:r w:rsidRPr="00961095">
        <w:rPr>
          <w:rFonts w:ascii="Arial" w:hAnsi="Arial" w:cs="Arial"/>
          <w:sz w:val="28"/>
          <w:szCs w:val="28"/>
          <w:lang w:val="ru-RU"/>
        </w:rPr>
        <w:t xml:space="preserve"> Не обманывайтесь: ни блудники,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t>идолослужители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gramStart"/>
      <w:r w:rsidRPr="00961095">
        <w:rPr>
          <w:rFonts w:ascii="Arial" w:hAnsi="Arial" w:cs="Arial"/>
          <w:sz w:val="28"/>
          <w:szCs w:val="28"/>
          <w:lang w:val="ru-RU"/>
        </w:rPr>
        <w:t>прелюбодеи</w:t>
      </w:r>
      <w:proofErr w:type="gramEnd"/>
      <w:r w:rsidRPr="00961095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t>малакии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spellStart"/>
      <w:r w:rsidRPr="00961095">
        <w:rPr>
          <w:rFonts w:ascii="Arial" w:hAnsi="Arial" w:cs="Arial"/>
          <w:sz w:val="28"/>
          <w:szCs w:val="28"/>
          <w:lang w:val="ru-RU"/>
        </w:rPr>
        <w:t>мужеложники</w:t>
      </w:r>
      <w:proofErr w:type="spellEnd"/>
      <w:r w:rsidRPr="009610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ни воры, ни лихоимцы, ни пьяницы, ни злоречивые, ни хищники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1095">
        <w:rPr>
          <w:rFonts w:ascii="Arial" w:hAnsi="Arial" w:cs="Arial"/>
          <w:sz w:val="28"/>
          <w:szCs w:val="28"/>
          <w:lang w:val="ru-RU"/>
        </w:rPr>
        <w:t xml:space="preserve">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1095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109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C2FFF" w:rsidRDefault="001C2FFF" w:rsidP="001C2F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en-US"/>
        </w:rPr>
      </w:pPr>
    </w:p>
    <w:p w:rsidR="001C2FFF" w:rsidRDefault="001C2FFF" w:rsidP="001C2FFF">
      <w:pPr>
        <w:suppressAutoHyphens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2FFF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2FFF" w:rsidRPr="00DE236D" w:rsidRDefault="001C2FFF" w:rsidP="001C2FFF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13431E" w:rsidRDefault="001C2FFF" w:rsidP="001C2FFF">
      <w:pPr>
        <w:jc w:val="both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>
        <w:rPr>
          <w:rFonts w:ascii="Arial Narrow" w:hAnsi="Arial Narrow" w:cs="Arial"/>
          <w:b/>
          <w:i/>
          <w:sz w:val="40"/>
          <w:szCs w:val="40"/>
          <w:lang w:val="ru-RU"/>
        </w:rPr>
        <w:t>Призванные</w:t>
      </w:r>
      <w:proofErr w:type="gramEnd"/>
      <w:r>
        <w:rPr>
          <w:rFonts w:ascii="Arial Narrow" w:hAnsi="Arial Narrow" w:cs="Arial"/>
          <w:b/>
          <w:i/>
          <w:sz w:val="40"/>
          <w:szCs w:val="40"/>
          <w:lang w:val="ru-RU"/>
        </w:rPr>
        <w:t xml:space="preserve"> к совершенству</w:t>
      </w:r>
      <w:r w:rsidRPr="0013431E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1C2FFF" w:rsidRPr="00CA0FF4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Примирение всякого человека с Богом – зависит от его отношения к посланникам Бога, которые наделены Богом властью, как прощать грехи человеку, так и оставлять их на нём.</w:t>
      </w:r>
    </w:p>
    <w:p w:rsidR="001C2FFF" w:rsidRPr="0088061D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Pr="002C3C60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C3C60">
        <w:rPr>
          <w:rFonts w:ascii="Arial" w:hAnsi="Arial" w:cs="Arial"/>
          <w:b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2C3C60">
        <w:rPr>
          <w:rFonts w:ascii="Arial" w:hAnsi="Arial" w:cs="Arial"/>
          <w:bCs/>
          <w:sz w:val="28"/>
          <w:szCs w:val="28"/>
          <w:lang w:val="ru-RU"/>
        </w:rPr>
        <w:t>Святаго</w:t>
      </w:r>
      <w:proofErr w:type="spellEnd"/>
      <w:r w:rsidRPr="002C3C60">
        <w:rPr>
          <w:rFonts w:ascii="Arial" w:hAnsi="Arial" w:cs="Arial"/>
          <w:bCs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C3C60">
        <w:rPr>
          <w:rFonts w:ascii="Arial" w:hAnsi="Arial" w:cs="Arial"/>
          <w:bCs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1C2FFF" w:rsidRPr="0088061D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Любые обетования, включая совершенство Небесного Отца – призваны доставляться в сердце святого человека, Святым Духом, так же, через посланников Бога, в семени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1C2FFF" w:rsidRPr="00507C1E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 xml:space="preserve">нь",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славу Божию, через нас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091F58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Pr="00E15AA8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E236D">
        <w:rPr>
          <w:rFonts w:ascii="Arial" w:hAnsi="Arial" w:cs="Arial"/>
          <w:b/>
          <w:bCs/>
          <w:sz w:val="28"/>
          <w:szCs w:val="28"/>
          <w:lang w:val="ru-RU"/>
        </w:rPr>
        <w:t>Условием</w:t>
      </w:r>
      <w:r>
        <w:rPr>
          <w:rFonts w:ascii="Arial" w:hAnsi="Arial" w:cs="Arial"/>
          <w:bCs/>
          <w:sz w:val="28"/>
          <w:szCs w:val="28"/>
          <w:lang w:val="ru-RU"/>
        </w:rPr>
        <w:t>, для облечения в степень совершенства, присущую Небесному Отцу – является власть переносить страдания.</w:t>
      </w:r>
    </w:p>
    <w:p w:rsidR="001C2FFF" w:rsidRPr="00F06AED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>отя Он и Сын, однако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, сделался для всех послушных Ему виновником спасения вечного, </w:t>
      </w:r>
      <w:proofErr w:type="gramStart"/>
      <w:r w:rsidRPr="000B1B68">
        <w:rPr>
          <w:rFonts w:ascii="Arial" w:hAnsi="Arial" w:cs="Arial"/>
          <w:bCs/>
          <w:sz w:val="28"/>
          <w:szCs w:val="28"/>
          <w:lang w:val="ru-RU"/>
        </w:rPr>
        <w:t>быв</w:t>
      </w:r>
      <w:proofErr w:type="gramEnd"/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наречен от Бога Первосвященником по чину </w:t>
      </w:r>
      <w:proofErr w:type="spellStart"/>
      <w:r w:rsidRPr="000B1B68">
        <w:rPr>
          <w:rFonts w:ascii="Arial" w:hAnsi="Arial" w:cs="Arial"/>
          <w:bCs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1C2FFF" w:rsidRPr="00E8602D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Повеление, приходить в совершенство, посредством страданий за истину, не может быть выполненным без молитвы веры.  </w:t>
      </w:r>
    </w:p>
    <w:p w:rsidR="001C2FFF" w:rsidRPr="002149FD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1C2FFF" w:rsidRPr="00746818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A03C8">
        <w:rPr>
          <w:rFonts w:ascii="Arial" w:hAnsi="Arial" w:cs="Arial"/>
          <w:b/>
          <w:bCs/>
          <w:sz w:val="28"/>
          <w:szCs w:val="28"/>
          <w:lang w:val="ru-RU"/>
        </w:rPr>
        <w:t>Вера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повеления Бога, означенные в Священном Писании, в законе, заповедях, постановлениях и уставах. </w:t>
      </w:r>
    </w:p>
    <w:p w:rsidR="001C2FFF" w:rsidRPr="000A03C8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A03C8">
        <w:rPr>
          <w:rFonts w:ascii="Arial" w:hAnsi="Arial" w:cs="Arial"/>
          <w:b/>
          <w:bCs/>
          <w:sz w:val="28"/>
          <w:szCs w:val="28"/>
          <w:lang w:val="ru-RU"/>
        </w:rPr>
        <w:t>Наша вера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исполнение повелений Бога</w:t>
      </w:r>
    </w:p>
    <w:p w:rsidR="001C2FFF" w:rsidRPr="00746818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>А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без </w:t>
      </w:r>
      <w:r>
        <w:rPr>
          <w:rFonts w:ascii="Arial" w:hAnsi="Arial" w:cs="Arial"/>
          <w:bCs/>
          <w:sz w:val="28"/>
          <w:szCs w:val="28"/>
          <w:lang w:val="ru-RU"/>
        </w:rPr>
        <w:t>повиновения повелениям Бога,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Богу угодить невозможно; ибо надобно, чтобы приходящий к Богу</w:t>
      </w:r>
      <w:r>
        <w:rPr>
          <w:rFonts w:ascii="Arial" w:hAnsi="Arial" w:cs="Arial"/>
          <w:bCs/>
          <w:sz w:val="28"/>
          <w:szCs w:val="28"/>
          <w:lang w:val="ru-RU"/>
        </w:rPr>
        <w:t>, приходил к Богу, на Его условиях, и</w:t>
      </w: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1C2FFF" w:rsidRPr="004241B2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благовествуемое слово о Царствии Небесном – состоит в отсутствии упования на Бога:  </w:t>
      </w:r>
    </w:p>
    <w:p w:rsidR="001C2FFF" w:rsidRPr="00316413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77815">
        <w:rPr>
          <w:rFonts w:ascii="Arial" w:hAnsi="Arial" w:cs="Arial"/>
          <w:bCs/>
          <w:sz w:val="28"/>
          <w:szCs w:val="28"/>
          <w:lang w:val="ru-RU"/>
        </w:rPr>
        <w:t>Даруй мне</w:t>
      </w:r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 рано услышать милость</w:t>
      </w:r>
      <w:proofErr w:type="gramStart"/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 Т</w:t>
      </w:r>
      <w:proofErr w:type="gramEnd"/>
      <w:r w:rsidRPr="00E62F19">
        <w:rPr>
          <w:rFonts w:ascii="Arial" w:hAnsi="Arial" w:cs="Arial"/>
          <w:b/>
          <w:bCs/>
          <w:sz w:val="28"/>
          <w:szCs w:val="28"/>
          <w:lang w:val="ru-RU"/>
        </w:rPr>
        <w:t xml:space="preserve">вою, </w:t>
      </w:r>
      <w:r w:rsidRPr="00477815">
        <w:rPr>
          <w:rFonts w:ascii="Arial" w:hAnsi="Arial" w:cs="Arial"/>
          <w:bCs/>
          <w:sz w:val="28"/>
          <w:szCs w:val="28"/>
          <w:lang w:val="ru-RU"/>
        </w:rPr>
        <w:t>ибо я на Тебя уповаю</w:t>
      </w: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EA429F">
        <w:rPr>
          <w:rFonts w:ascii="Arial" w:hAnsi="Arial" w:cs="Arial"/>
          <w:bCs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A429F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 </w:t>
      </w:r>
    </w:p>
    <w:p w:rsidR="001C2FFF" w:rsidRPr="00B005F2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</w:t>
      </w:r>
      <w:r w:rsidRPr="00B005F2">
        <w:rPr>
          <w:rFonts w:ascii="Arial" w:hAnsi="Arial" w:cs="Arial"/>
          <w:bCs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005F2">
        <w:rPr>
          <w:rFonts w:ascii="Arial" w:hAnsi="Arial" w:cs="Arial"/>
          <w:bCs/>
          <w:sz w:val="28"/>
          <w:szCs w:val="28"/>
          <w:u w:val="single"/>
          <w:lang w:val="ru-RU"/>
        </w:rPr>
        <w:t>Ис.50:4-5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1C2FFF" w:rsidRPr="001145F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39D"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уверенным в Боге.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Сделать Бога своей опорою и подкреплением.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4B7F83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sz w:val="28"/>
          <w:szCs w:val="28"/>
          <w:lang w:val="ru-RU"/>
        </w:rPr>
        <w:t xml:space="preserve"> – ожидание или чаяние того, что Бог обещал. </w:t>
      </w:r>
    </w:p>
    <w:p w:rsidR="001C2FFF" w:rsidRPr="005F6CB5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proofErr w:type="gramStart"/>
      <w:r w:rsidRPr="005F6CB5">
        <w:rPr>
          <w:rFonts w:ascii="Arial" w:hAnsi="Arial" w:cs="Arial"/>
          <w:sz w:val="28"/>
          <w:szCs w:val="28"/>
          <w:lang w:val="ru-RU"/>
        </w:rPr>
        <w:t>ожидаемого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2FFF" w:rsidRPr="004943C5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Гарантией и Залогом имеющегося фундамента надежды – является Святой Дух, Которого дал Бог повинующимся Ему.</w:t>
      </w:r>
    </w:p>
    <w:p w:rsidR="001C2FFF" w:rsidRPr="00C24B55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B55">
        <w:rPr>
          <w:rFonts w:ascii="Arial" w:hAnsi="Arial" w:cs="Arial"/>
          <w:sz w:val="28"/>
          <w:szCs w:val="28"/>
          <w:lang w:val="ru-RU"/>
        </w:rPr>
        <w:t xml:space="preserve">Ибо мы, находясь в этой хижине, воздыхаем под бременем, потому что не хотим совлечься, но облечься, чтобы смертное поглощено было жизнью. На </w:t>
      </w:r>
      <w:proofErr w:type="gramStart"/>
      <w:r w:rsidRPr="00C24B55">
        <w:rPr>
          <w:rFonts w:ascii="Arial" w:hAnsi="Arial" w:cs="Arial"/>
          <w:sz w:val="28"/>
          <w:szCs w:val="28"/>
          <w:lang w:val="ru-RU"/>
        </w:rPr>
        <w:t>сие</w:t>
      </w:r>
      <w:proofErr w:type="gramEnd"/>
      <w:r w:rsidRPr="00C24B55">
        <w:rPr>
          <w:rFonts w:ascii="Arial" w:hAnsi="Arial" w:cs="Arial"/>
          <w:sz w:val="28"/>
          <w:szCs w:val="28"/>
          <w:lang w:val="ru-RU"/>
        </w:rPr>
        <w:t xml:space="preserve"> самое и создал нас Бог и дал нам залог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4B55">
        <w:rPr>
          <w:rFonts w:ascii="Arial" w:hAnsi="Arial" w:cs="Arial"/>
          <w:sz w:val="28"/>
          <w:szCs w:val="28"/>
          <w:u w:val="single"/>
          <w:lang w:val="ru-RU"/>
        </w:rPr>
        <w:t>2.Кор.5:4,5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4B55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DA5DB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3808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исходит от Бога и находится в Боге. </w:t>
      </w:r>
    </w:p>
    <w:p w:rsidR="001C2FFF" w:rsidRPr="004943C5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8F4282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2.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 возникает из надежды на Бога, состоящей</w:t>
      </w:r>
      <w:r w:rsidRPr="009B7E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информации, содержащейся в словах Писания.</w:t>
      </w:r>
    </w:p>
    <w:p w:rsidR="001C2FFF" w:rsidRPr="007E3054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8F4282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808">
        <w:rPr>
          <w:rFonts w:ascii="Arial" w:hAnsi="Arial" w:cs="Arial"/>
          <w:b/>
          <w:sz w:val="28"/>
          <w:szCs w:val="28"/>
          <w:lang w:val="ru-RU"/>
        </w:rPr>
        <w:t>3. 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 –  зиждиться на гарантиях воскресения Христа, и на Его славе, которую дал Ему Бог. </w:t>
      </w:r>
    </w:p>
    <w:p w:rsidR="001C2FFF" w:rsidRPr="009E583C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616D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истекает из Божественного правосудия, выраженного в судах Божиих:</w:t>
      </w:r>
    </w:p>
    <w:p w:rsidR="001C2FFF" w:rsidRPr="00AB3C0C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 возникает, когда мы направляем и удерживаем очи нашего образного мышления на том откровении, Кем для нас является Бог, и что сделал для нас Бог.</w:t>
      </w:r>
    </w:p>
    <w:p w:rsidR="001C2FFF" w:rsidRPr="00395F3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возникает из имеющегося в человеке, страха Господня.</w:t>
      </w:r>
    </w:p>
    <w:p w:rsidR="001C2FFF" w:rsidRPr="00540D5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08A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 xml:space="preserve"> на Бога – формируется из правильных взаимоотношений с делегированной властью Бога:</w:t>
      </w:r>
    </w:p>
    <w:p w:rsidR="001C2FFF" w:rsidRPr="000A03C8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– призвано давать человеку право, называть Бога – своим Богом.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</w:t>
      </w:r>
      <w:r w:rsidRPr="00EC7D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страданиях за истину, формирующих нас в совершенство, присущее Небесному Отцу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–д</w:t>
      </w:r>
      <w:proofErr w:type="gramEnd"/>
      <w:r>
        <w:rPr>
          <w:rFonts w:ascii="Arial" w:hAnsi="Arial" w:cs="Arial"/>
          <w:sz w:val="28"/>
          <w:szCs w:val="28"/>
          <w:lang w:val="ru-RU"/>
        </w:rPr>
        <w:t>аёт человеку право, приближаться к Богу и возвещать дела Его.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–д</w:t>
      </w:r>
      <w:proofErr w:type="gramEnd"/>
      <w:r>
        <w:rPr>
          <w:rFonts w:ascii="Arial" w:hAnsi="Arial" w:cs="Arial"/>
          <w:sz w:val="28"/>
          <w:szCs w:val="28"/>
          <w:lang w:val="ru-RU"/>
        </w:rPr>
        <w:t>аёт человеку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его молитву.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B7283E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29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–п</w:t>
      </w:r>
      <w:proofErr w:type="gramEnd"/>
      <w:r>
        <w:rPr>
          <w:rFonts w:ascii="Arial" w:hAnsi="Arial" w:cs="Arial"/>
          <w:sz w:val="28"/>
          <w:szCs w:val="28"/>
          <w:lang w:val="ru-RU"/>
        </w:rPr>
        <w:t>роизводит в человеке радость и ликование в Боге; а</w:t>
      </w:r>
      <w:r w:rsidRPr="00C60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– даёт возможность, покровительствовать такому человеку.</w:t>
      </w:r>
    </w:p>
    <w:p w:rsidR="001C2FFF" w:rsidRPr="00113AC3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0F22F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упования на Бога в страданиях за истину, формирующих нас в совершенство, присущее Небесному Отцу, с одной стороны – призвано почитать Бога. А, с другой стороны – служить для человека защитой от гнева Божия.</w:t>
      </w:r>
    </w:p>
    <w:p w:rsidR="001C2FFF" w:rsidRPr="00372F1F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lastRenderedPageBreak/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EF7EF3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8F4282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– призвано служить для человека, защитой от страха всякой плоти, включая свою плоть. </w:t>
      </w:r>
    </w:p>
    <w:p w:rsidR="001C2FFF" w:rsidRPr="00F9505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40706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8F4282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 xml:space="preserve">упования на Бога в страданиях за истину, формирующих нас в совершенство, присущее Небесному Отцу – призвано служить защитой от страха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2FFF" w:rsidRPr="00F9505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1F294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61122B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61122B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– призвано раскрывать нам потенциал Бога и верность Бога. </w:t>
      </w:r>
    </w:p>
    <w:p w:rsidR="001C2FFF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</w:t>
      </w:r>
      <w:proofErr w:type="gramStart"/>
      <w:r w:rsidRPr="0061122B">
        <w:rPr>
          <w:rFonts w:ascii="Arial" w:hAnsi="Arial" w:cs="Arial"/>
          <w:sz w:val="28"/>
          <w:szCs w:val="28"/>
          <w:lang w:val="ru-RU"/>
        </w:rPr>
        <w:t>уповающим</w:t>
      </w:r>
      <w:proofErr w:type="gramEnd"/>
      <w:r w:rsidRPr="0061122B">
        <w:rPr>
          <w:rFonts w:ascii="Arial" w:hAnsi="Arial" w:cs="Arial"/>
          <w:sz w:val="28"/>
          <w:szCs w:val="28"/>
          <w:lang w:val="ru-RU"/>
        </w:rPr>
        <w:t xml:space="preserve">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E40BF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упования на Бога в страданиях за истину, формирующих нас в совершенство, присущее Небесному Отцу – призвано обращать благоволение Бога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уповающего.</w:t>
      </w:r>
    </w:p>
    <w:p w:rsidR="001C2FFF" w:rsidRPr="00E40BF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</w:t>
      </w:r>
      <w:proofErr w:type="gramStart"/>
      <w:r w:rsidRPr="00E40BFD">
        <w:rPr>
          <w:rFonts w:ascii="Arial" w:hAnsi="Arial" w:cs="Arial"/>
          <w:sz w:val="28"/>
          <w:szCs w:val="28"/>
          <w:lang w:val="ru-RU"/>
        </w:rPr>
        <w:t>боящимся</w:t>
      </w:r>
      <w:proofErr w:type="gramEnd"/>
      <w:r w:rsidRPr="00E40BFD">
        <w:rPr>
          <w:rFonts w:ascii="Arial" w:hAnsi="Arial" w:cs="Arial"/>
          <w:sz w:val="28"/>
          <w:szCs w:val="28"/>
          <w:lang w:val="ru-RU"/>
        </w:rPr>
        <w:t xml:space="preserve">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E40BF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62C5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упования на Бога в страданиях за истину, формирующих нас в совершенство, присущее Небесному Отцу – призвано служить для нас щитом от всякого рода проклятия: нищеты, болезни и смерти.</w:t>
      </w:r>
    </w:p>
    <w:p w:rsidR="001C2FFF" w:rsidRPr="00E40BF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</w:t>
      </w:r>
      <w:proofErr w:type="gramStart"/>
      <w:r w:rsidRPr="00E40BFD">
        <w:rPr>
          <w:rFonts w:ascii="Arial" w:hAnsi="Arial" w:cs="Arial"/>
          <w:sz w:val="28"/>
          <w:szCs w:val="28"/>
          <w:lang w:val="ru-RU"/>
        </w:rPr>
        <w:t>уповающим</w:t>
      </w:r>
      <w:proofErr w:type="gramEnd"/>
      <w:r w:rsidRPr="00E40BFD">
        <w:rPr>
          <w:rFonts w:ascii="Arial" w:hAnsi="Arial" w:cs="Arial"/>
          <w:sz w:val="28"/>
          <w:szCs w:val="28"/>
          <w:lang w:val="ru-RU"/>
        </w:rPr>
        <w:t xml:space="preserve">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307EC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признавать над собою делегированного учителя, то есть – быть учеником:</w:t>
      </w:r>
    </w:p>
    <w:p w:rsidR="001C2FFF" w:rsidRPr="009A4F87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9A4F87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 необходимо питаться грудью своей матери: </w:t>
      </w:r>
    </w:p>
    <w:p w:rsidR="001C2FFF" w:rsidRPr="00602DC6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307EC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307EC2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7EC2">
        <w:rPr>
          <w:rFonts w:ascii="Arial" w:hAnsi="Arial" w:cs="Arial"/>
          <w:sz w:val="28"/>
          <w:szCs w:val="28"/>
          <w:u w:val="single"/>
          <w:lang w:val="ru-RU"/>
        </w:rPr>
        <w:t>1.Пет.2:1,2</w:t>
      </w:r>
      <w:r>
        <w:rPr>
          <w:rFonts w:ascii="Arial" w:hAnsi="Arial" w:cs="Arial"/>
          <w:sz w:val="28"/>
          <w:szCs w:val="28"/>
          <w:lang w:val="ru-RU"/>
        </w:rPr>
        <w:t>).</w:t>
      </w:r>
      <w:proofErr w:type="gramEnd"/>
    </w:p>
    <w:p w:rsidR="001C2FFF" w:rsidRPr="009A7A51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A51">
        <w:rPr>
          <w:rFonts w:ascii="Arial" w:hAnsi="Arial" w:cs="Arial"/>
          <w:sz w:val="28"/>
          <w:szCs w:val="28"/>
          <w:lang w:val="ru-RU"/>
        </w:rPr>
        <w:t xml:space="preserve">Вот, я в беззаконии зачат, и </w:t>
      </w:r>
      <w:proofErr w:type="gramStart"/>
      <w:r w:rsidRPr="009A7A51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9A7A51">
        <w:rPr>
          <w:rFonts w:ascii="Arial" w:hAnsi="Arial" w:cs="Arial"/>
          <w:sz w:val="28"/>
          <w:szCs w:val="28"/>
          <w:lang w:val="ru-RU"/>
        </w:rPr>
        <w:t xml:space="preserve"> грехе родила меня мать моя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7A51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A51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307EC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9A7A51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A51">
        <w:rPr>
          <w:rFonts w:ascii="Arial" w:hAnsi="Arial" w:cs="Arial"/>
          <w:sz w:val="28"/>
          <w:szCs w:val="28"/>
          <w:lang w:val="ru-RU"/>
        </w:rPr>
        <w:t xml:space="preserve">Проклят день, в который я родился! день, в который родила меня мать моя, да не будет благословен!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7A51">
        <w:rPr>
          <w:rFonts w:ascii="Arial" w:hAnsi="Arial" w:cs="Arial"/>
          <w:sz w:val="28"/>
          <w:szCs w:val="28"/>
          <w:u w:val="single"/>
          <w:lang w:val="ru-RU"/>
        </w:rPr>
        <w:t>Иер.20:14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602DC6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позволить Христу, поселиться в своём сердце:</w:t>
      </w:r>
    </w:p>
    <w:p w:rsidR="001C2FFF" w:rsidRPr="009A4F87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</w:t>
      </w:r>
      <w:r w:rsidRPr="008F4282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602DC6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позволить Богу, поместить себя в Его недрах:</w:t>
      </w:r>
    </w:p>
    <w:p w:rsidR="001C2FFF" w:rsidRPr="00CE0C25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К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72573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позволить Богу, обновлять к нам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вою милость, каждое утро: </w:t>
      </w:r>
    </w:p>
    <w:p w:rsidR="001C2FFF" w:rsidRPr="0072573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</w:t>
      </w:r>
      <w:proofErr w:type="gramStart"/>
      <w:r w:rsidRPr="00EF7EF3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EF7EF3">
        <w:rPr>
          <w:rFonts w:ascii="Arial" w:hAnsi="Arial" w:cs="Arial"/>
          <w:sz w:val="28"/>
          <w:szCs w:val="28"/>
          <w:lang w:val="ru-RU"/>
        </w:rPr>
        <w:t xml:space="preserve">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2FFF" w:rsidRPr="000E152F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 обладать достоинством раба Господня:</w:t>
      </w:r>
    </w:p>
    <w:p w:rsidR="001C2FFF" w:rsidRPr="00371C14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1C495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Чтобы облечься в упование на Бога, дающее способность переносить страдания за истину – необходимо, не подвергать сомнению никакого слова Божьего:</w:t>
      </w:r>
    </w:p>
    <w:p w:rsidR="001C2FFF" w:rsidRPr="001C4952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 </w:t>
      </w:r>
      <w:proofErr w:type="gramStart"/>
      <w:r w:rsidRPr="00D95596">
        <w:rPr>
          <w:rFonts w:ascii="Arial" w:hAnsi="Arial" w:cs="Arial"/>
          <w:sz w:val="28"/>
          <w:szCs w:val="28"/>
          <w:lang w:val="ru-RU"/>
        </w:rPr>
        <w:t>уповающим</w:t>
      </w:r>
      <w:proofErr w:type="gramEnd"/>
      <w:r w:rsidRPr="00D95596">
        <w:rPr>
          <w:rFonts w:ascii="Arial" w:hAnsi="Arial" w:cs="Arial"/>
          <w:sz w:val="28"/>
          <w:szCs w:val="28"/>
          <w:lang w:val="ru-RU"/>
        </w:rPr>
        <w:t xml:space="preserve">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455551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дающее способность переносить страдания за истину – </w:t>
      </w:r>
      <w:r>
        <w:rPr>
          <w:rFonts w:ascii="Arial" w:hAnsi="Arial" w:cs="Arial"/>
          <w:bCs/>
          <w:sz w:val="28"/>
          <w:szCs w:val="28"/>
          <w:lang w:val="ru-RU"/>
        </w:rPr>
        <w:t>необходимо видеть результат упования на Бога в жизни тех, кто на Него уповает:</w:t>
      </w:r>
    </w:p>
    <w:p w:rsidR="001C2FFF" w:rsidRPr="00376F0B" w:rsidRDefault="001C2FFF" w:rsidP="001C2F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76F0B">
        <w:rPr>
          <w:rFonts w:ascii="Arial" w:hAnsi="Arial" w:cs="Arial"/>
          <w:bCs/>
          <w:sz w:val="28"/>
          <w:szCs w:val="28"/>
          <w:lang w:val="ru-RU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 и вложил в уста мои новую песнь - хвалу Богу нашему. Увидят многие и убоятся и будут уповать на Господа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Пс.39:2-4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00C8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1C2FFF" w:rsidRPr="00D95596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C6216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C25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257D3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Воздаяние за упование на Бога – это воздаяние за перенесение страданий за истину.</w:t>
      </w:r>
    </w:p>
    <w:p w:rsidR="001C2FFF" w:rsidRPr="00257D3D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3D">
        <w:rPr>
          <w:rFonts w:ascii="Arial" w:hAnsi="Arial" w:cs="Arial"/>
          <w:sz w:val="28"/>
          <w:szCs w:val="28"/>
          <w:lang w:val="ru-RU"/>
        </w:rPr>
        <w:t>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D3D">
        <w:rPr>
          <w:rFonts w:ascii="Arial" w:hAnsi="Arial" w:cs="Arial"/>
          <w:sz w:val="28"/>
          <w:szCs w:val="28"/>
          <w:u w:val="single"/>
          <w:lang w:val="ru-RU"/>
        </w:rPr>
        <w:t>Мф.5:11,12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D3D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C6216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</w:t>
      </w:r>
    </w:p>
    <w:p w:rsidR="001C2FFF" w:rsidRPr="006940AB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2FFF" w:rsidRPr="00CC29C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8D1051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8D1051">
        <w:rPr>
          <w:rFonts w:ascii="Arial" w:hAnsi="Arial" w:cs="Arial"/>
          <w:sz w:val="28"/>
          <w:szCs w:val="28"/>
          <w:lang w:val="ru-RU"/>
        </w:rPr>
        <w:t xml:space="preserve">, послов к Давиду и кедровые деревья и плотников и каменщиков, и они построили дом Давиду. </w:t>
      </w:r>
    </w:p>
    <w:p w:rsidR="001C2FFF" w:rsidRPr="008D1051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Pr="008D1051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51">
        <w:rPr>
          <w:rFonts w:ascii="Arial" w:hAnsi="Arial" w:cs="Arial"/>
          <w:sz w:val="28"/>
          <w:szCs w:val="28"/>
          <w:lang w:val="ru-RU"/>
        </w:rPr>
        <w:t xml:space="preserve">И уразумел Давид, что Господь утвердил его царем над Израилем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1051">
        <w:rPr>
          <w:rFonts w:ascii="Arial" w:hAnsi="Arial" w:cs="Arial"/>
          <w:sz w:val="28"/>
          <w:szCs w:val="28"/>
          <w:lang w:val="ru-RU"/>
        </w:rPr>
        <w:t>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8D1051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1051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6940AB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будет  выражаться в сохранении нашей души от падения мечём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6940AB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6940AB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Награда</w:t>
      </w:r>
      <w:r>
        <w:rPr>
          <w:rFonts w:ascii="Arial" w:hAnsi="Arial" w:cs="Arial"/>
          <w:sz w:val="28"/>
          <w:szCs w:val="28"/>
          <w:lang w:val="ru-RU"/>
        </w:rPr>
        <w:t xml:space="preserve"> за имение и сохранение упования на Бога выражается, - в радости сердца о спасении, дарованным Богом.</w:t>
      </w:r>
    </w:p>
    <w:p w:rsidR="001C2FFF" w:rsidRPr="00177F7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поваю на милость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вою; сердце мое возрадуется о спасении Твоем; воспою Господу, облагодетельствовавшему меня</w:t>
      </w:r>
      <w:r w:rsidRPr="00C84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4308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177F7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- в наследовании обетованной земли.</w:t>
      </w:r>
    </w:p>
    <w:p w:rsidR="001C2FFF" w:rsidRPr="00C8430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делающие зло истребятся, уповающие же на Господа наследуют землю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Пс.36:9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:rsidR="001C2FFF" w:rsidRPr="00177F7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- в полном числе лет.</w:t>
      </w:r>
    </w:p>
    <w:p w:rsidR="001C2FFF" w:rsidRPr="00177F7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К</w:t>
      </w:r>
      <w:r w:rsidRPr="008F4282">
        <w:rPr>
          <w:rFonts w:ascii="Arial" w:hAnsi="Arial" w:cs="Arial"/>
          <w:sz w:val="28"/>
          <w:szCs w:val="28"/>
          <w:lang w:val="ru-RU"/>
        </w:rPr>
        <w:t>ровожадные и коварные не доживут и до половины дней своих.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 xml:space="preserve"> А я на Тебя, Господи,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177F79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- в способности, рано услышать милость Бога.</w:t>
      </w:r>
    </w:p>
    <w:p w:rsidR="001C2FFF" w:rsidRPr="00C6216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proofErr w:type="gramStart"/>
      <w:r w:rsidRPr="008F4282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F4282">
        <w:rPr>
          <w:rFonts w:ascii="Arial" w:hAnsi="Arial" w:cs="Arial"/>
          <w:sz w:val="28"/>
          <w:szCs w:val="28"/>
          <w:lang w:val="ru-RU"/>
        </w:rPr>
        <w:t>вою, ибо я на Тебя уповаю. Укажи мне путь, по которому мне идти, ибо к Тебе возношу я душу мою</w:t>
      </w:r>
      <w:r w:rsidRPr="000F28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2880">
        <w:rPr>
          <w:rFonts w:ascii="Arial" w:hAnsi="Arial" w:cs="Arial"/>
          <w:sz w:val="28"/>
          <w:szCs w:val="28"/>
          <w:u w:val="single"/>
          <w:lang w:val="ru-RU"/>
        </w:rPr>
        <w:t>Пс.142:8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:rsidR="001C2FFF" w:rsidRPr="00C62168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2FFF" w:rsidRDefault="001C2FFF" w:rsidP="001C2F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7299">
        <w:rPr>
          <w:rFonts w:ascii="Arial" w:hAnsi="Arial" w:cs="Arial"/>
          <w:b/>
          <w:sz w:val="28"/>
          <w:szCs w:val="28"/>
          <w:lang w:val="ru-RU"/>
        </w:rPr>
        <w:t>Воздаяние</w:t>
      </w:r>
      <w:r>
        <w:rPr>
          <w:rFonts w:ascii="Arial" w:hAnsi="Arial" w:cs="Arial"/>
          <w:sz w:val="28"/>
          <w:szCs w:val="28"/>
          <w:lang w:val="ru-RU"/>
        </w:rPr>
        <w:t xml:space="preserve"> за сохранение упования на Бога – будет  выражаться, - в верности всех обещаний Бога.</w:t>
      </w:r>
    </w:p>
    <w:p w:rsidR="001C2FFF" w:rsidRPr="00EF7EF3" w:rsidRDefault="001C2FFF" w:rsidP="001C2FF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819E7" w:rsidRDefault="001C2FFF" w:rsidP="001C2FFF">
      <w:r>
        <w:rPr>
          <w:rFonts w:ascii="Arial" w:hAnsi="Arial" w:cs="Arial"/>
          <w:sz w:val="28"/>
          <w:szCs w:val="28"/>
          <w:lang w:val="ru-RU"/>
        </w:rPr>
        <w:t>Б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удем держаться исповедания упования неуклонно, ибо </w:t>
      </w:r>
      <w:proofErr w:type="gramStart"/>
      <w:r w:rsidRPr="00CE0C25">
        <w:rPr>
          <w:rFonts w:ascii="Arial" w:hAnsi="Arial" w:cs="Arial"/>
          <w:sz w:val="28"/>
          <w:szCs w:val="28"/>
          <w:lang w:val="ru-RU"/>
        </w:rPr>
        <w:t>верен</w:t>
      </w:r>
      <w:proofErr w:type="gramEnd"/>
      <w:r w:rsidRPr="00CE0C25">
        <w:rPr>
          <w:rFonts w:ascii="Arial" w:hAnsi="Arial" w:cs="Arial"/>
          <w:sz w:val="28"/>
          <w:szCs w:val="28"/>
          <w:lang w:val="ru-RU"/>
        </w:rPr>
        <w:t xml:space="preserve"> Обещавший</w:t>
      </w:r>
      <w:r w:rsidRPr="007838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83815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C25">
        <w:rPr>
          <w:rFonts w:ascii="Arial" w:hAnsi="Arial" w:cs="Arial"/>
          <w:sz w:val="28"/>
          <w:szCs w:val="28"/>
          <w:lang w:val="ru-RU"/>
        </w:rPr>
        <w:t>.</w:t>
      </w:r>
    </w:p>
    <w:sectPr w:rsidR="009819E7" w:rsidSect="009819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FFF"/>
    <w:rsid w:val="001C2FFF"/>
    <w:rsid w:val="009001BB"/>
    <w:rsid w:val="0098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2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2013-07-07T18:59:00Z</dcterms:created>
  <dcterms:modified xsi:type="dcterms:W3CDTF">2013-07-07T19:10:00Z</dcterms:modified>
</cp:coreProperties>
</file>