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BCEE" w14:textId="27B2FBD2" w:rsidR="00005279" w:rsidRPr="00005279" w:rsidRDefault="00005279" w:rsidP="000052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05.05.24 Воскресение 12:00 </w:t>
      </w:r>
    </w:p>
    <w:p w14:paraId="3D78B0E8" w14:textId="77777777" w:rsidR="00005279" w:rsidRDefault="00005279" w:rsidP="00005279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2"/>
          <w:szCs w:val="12"/>
          <w:lang w:val="ru-RU"/>
        </w:rPr>
      </w:pPr>
    </w:p>
    <w:p w14:paraId="5A2781D5" w14:textId="77777777" w:rsidR="00005279" w:rsidRDefault="00005279" w:rsidP="00005279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Приносите в жертву благодарения </w:t>
      </w:r>
      <w:r w:rsidRPr="00046E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квасное</w:t>
      </w:r>
      <w:r>
        <w:rPr>
          <w:rFonts w:ascii="Arial" w:hAnsi="Arial" w:cs="Arial"/>
          <w:i/>
          <w:iCs/>
          <w:sz w:val="28"/>
          <w:szCs w:val="28"/>
          <w:lang w:val="ru-RU"/>
        </w:rPr>
        <w:t>, провозглашайте о добровольных приношениях ваших и разглашайте о них, ибо это вы любите, сыны Израилевы, говорит Господь Бог.</w:t>
      </w:r>
    </w:p>
    <w:p w14:paraId="38ACA225" w14:textId="77777777" w:rsidR="00005279" w:rsidRDefault="00005279" w:rsidP="00005279">
      <w:pPr>
        <w:rPr>
          <w:rFonts w:ascii="Arial" w:hAnsi="Arial" w:cs="Arial"/>
          <w:i/>
          <w:iCs/>
          <w:sz w:val="12"/>
          <w:szCs w:val="12"/>
          <w:lang w:val="ru-RU"/>
        </w:rPr>
      </w:pPr>
    </w:p>
    <w:p w14:paraId="51D53025" w14:textId="77777777" w:rsidR="00005279" w:rsidRDefault="00005279" w:rsidP="00005279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За то и дал Я вам голые зубы во всех городах ваших и недостаток хлеба во всех селениях ваших; но вы не обратились ко Мне, говорит Господь (Ам.4:5-6).</w:t>
      </w:r>
    </w:p>
    <w:p w14:paraId="7AA4D8F3" w14:textId="77777777" w:rsidR="00005279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2123D67E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Голые зубы – это образное определение проклятия, выраженного в материальной сфере, или в материальной бедности.</w:t>
      </w:r>
    </w:p>
    <w:p w14:paraId="76E86F1F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4DFBDFD0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несмотря на то, что Израиль не только отдавал Богу десятую часть, но ко всему прочему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сверхдесятину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выраженную в добровольных приношениях.</w:t>
      </w:r>
    </w:p>
    <w:p w14:paraId="52C60973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12656748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Почему Бог вместо того, чтобы почтить Свой народ, который приносил Ему свои десятины и приношения – дал ему голые зубы во всех его городах?</w:t>
      </w:r>
    </w:p>
    <w:p w14:paraId="5737FB37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19AD4074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заключается в том, что он приносил свои приношения, не в соответствии, установленного Богом порядка.</w:t>
      </w:r>
    </w:p>
    <w:p w14:paraId="268E62F5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3F77090D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Божий порядок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 заключался в том, чтобы человек в своих приношениях искал, не благословения, выраженного в материальном богатстве, а Бога, благословляющего их материальным богатством.</w:t>
      </w:r>
    </w:p>
    <w:p w14:paraId="54A30C77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0E221BC8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их благодарения в приношениях пред Лицом Бога становилось квасным, то есть, нечистым, или осквернённым.</w:t>
      </w:r>
    </w:p>
    <w:p w14:paraId="4D90865F" w14:textId="77777777" w:rsidR="00005279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3C7FC5A0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прежде чем мы начнём поклоняться и почитать Бога в десятинах и приношениях, обратим наши сердца, не на Его благословения, выраженные в богатстве, а на поиск Его Лица.</w:t>
      </w:r>
    </w:p>
    <w:p w14:paraId="0CCD602C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3DEF31AE" w14:textId="77777777" w:rsidR="00005279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реализации материального благословения наша роль заключается в поисках Благословляющего. В то время, как роль Бога заключается в том, чтобы благословить нас в установленном Им порядке.</w:t>
      </w:r>
    </w:p>
    <w:p w14:paraId="1C51B4CF" w14:textId="77777777" w:rsidR="00005279" w:rsidRDefault="00005279" w:rsidP="00005279">
      <w:pPr>
        <w:rPr>
          <w:rFonts w:ascii="Arial" w:hAnsi="Arial" w:cs="Arial"/>
          <w:sz w:val="12"/>
          <w:szCs w:val="12"/>
          <w:lang w:val="ru-RU"/>
        </w:rPr>
      </w:pPr>
    </w:p>
    <w:p w14:paraId="05921F74" w14:textId="77777777" w:rsidR="00005279" w:rsidRPr="00265F53" w:rsidRDefault="00005279" w:rsidP="0000527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когда мы в наших приношениях поклоняемся Богу, выражаем Ему свою любовь и ищем Его Лицо, мы даём Ему право наполнить наши житницы до избытка. </w:t>
      </w:r>
    </w:p>
    <w:p w14:paraId="51CD45BC" w14:textId="77777777" w:rsidR="00005279" w:rsidRPr="00265F53" w:rsidRDefault="00005279" w:rsidP="00005279">
      <w:pPr>
        <w:rPr>
          <w:rFonts w:ascii="Arial" w:hAnsi="Arial" w:cs="Arial"/>
          <w:sz w:val="16"/>
          <w:szCs w:val="16"/>
          <w:lang w:val="ru-RU"/>
        </w:rPr>
      </w:pPr>
    </w:p>
    <w:p w14:paraId="4AF917A9" w14:textId="77777777" w:rsidR="00005279" w:rsidRDefault="00005279" w:rsidP="00005279">
      <w:pPr>
        <w:jc w:val="right"/>
      </w:pPr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 </w:t>
      </w:r>
      <w:proofErr w:type="gramEnd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             Февраль 2, 2020</w:t>
      </w:r>
    </w:p>
    <w:p w14:paraId="73CD9B29" w14:textId="3F2A8C91" w:rsidR="00B13661" w:rsidRPr="00582BF3" w:rsidRDefault="00B13661" w:rsidP="00914946">
      <w:pPr>
        <w:jc w:val="both"/>
        <w:rPr>
          <w:rFonts w:ascii="Arial" w:hAnsi="Arial" w:cs="Arial"/>
          <w:sz w:val="28"/>
          <w:szCs w:val="28"/>
        </w:rPr>
      </w:pPr>
    </w:p>
    <w:p w14:paraId="31C6777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25E20EF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6C63C6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4AC62136" w14:textId="451405F4" w:rsidR="00B13661" w:rsidRDefault="00B13661" w:rsidP="00B1366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36BC3">
        <w:rPr>
          <w:rFonts w:ascii="Arial Narrow" w:hAnsi="Arial Narrow" w:cs="Arial"/>
          <w:b/>
          <w:i/>
          <w:sz w:val="28"/>
          <w:szCs w:val="28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.0</w:t>
      </w:r>
      <w:r w:rsidR="00136BC3">
        <w:rPr>
          <w:rFonts w:ascii="Arial Narrow" w:hAnsi="Arial Narrow" w:cs="Arial"/>
          <w:b/>
          <w:i/>
          <w:sz w:val="28"/>
          <w:szCs w:val="28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136BC3">
        <w:rPr>
          <w:rFonts w:ascii="Arial Narrow" w:hAnsi="Arial Narrow" w:cs="Arial"/>
          <w:b/>
          <w:i/>
          <w:sz w:val="28"/>
          <w:szCs w:val="28"/>
        </w:rPr>
        <w:t>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2DF501CA" w14:textId="77777777" w:rsidR="00B13661" w:rsidRPr="0063016C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526ED0" w14:textId="77777777" w:rsidR="00B13661" w:rsidRPr="0081422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71DF88" w14:textId="77777777" w:rsidR="00B13661" w:rsidRPr="00CB561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92032" w14:textId="77777777" w:rsidR="00B13661" w:rsidRPr="00EE4D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0751C6B" w14:textId="77777777" w:rsidR="00B13661" w:rsidRPr="001F6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114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5432E964" w14:textId="77777777" w:rsidR="00B13661" w:rsidRPr="003A488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0880E" w14:textId="12A4CA66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r w:rsidR="00136BC3">
        <w:rPr>
          <w:rFonts w:ascii="Arial" w:hAnsi="Arial" w:cs="Arial"/>
          <w:sz w:val="28"/>
          <w:szCs w:val="28"/>
          <w:lang w:val="ru-RU"/>
        </w:rPr>
        <w:t>мы остановились</w:t>
      </w:r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0E05C0D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825D4" w14:textId="77777777" w:rsidR="00B13661" w:rsidRPr="0091205D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7101E51" w14:textId="77777777" w:rsidR="00B13661" w:rsidRPr="00FE322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7DD4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A083B9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A1A0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AF4CA17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9CEDE" w14:textId="1F01900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r w:rsidR="00136BC3">
        <w:rPr>
          <w:rFonts w:ascii="Arial" w:hAnsi="Arial" w:cs="Arial"/>
          <w:sz w:val="28"/>
          <w:szCs w:val="28"/>
          <w:lang w:val="ru-RU"/>
        </w:rPr>
        <w:t>послушанию нашей</w:t>
      </w:r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5981CD86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6745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6999B4DF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CC0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C35BBE0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5316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1EF42823" w14:textId="77777777" w:rsidR="00B13661" w:rsidRPr="006A0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48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04D1382C" w14:textId="77777777" w:rsidR="00B13661" w:rsidRPr="006E40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4967F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2EE6DE9" w14:textId="77777777" w:rsidR="00B13661" w:rsidRPr="00A2172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B737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C8869D4" w14:textId="77777777" w:rsidR="00B13661" w:rsidRPr="00E014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0B132" w14:textId="77777777" w:rsidR="00B13661" w:rsidRPr="005F1EE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7AAABA6E" w14:textId="77777777" w:rsidR="00B13661" w:rsidRPr="005133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040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750B2463" w14:textId="77777777" w:rsidR="00B13661" w:rsidRPr="001B159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FD69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0E591E21" w14:textId="77777777" w:rsidR="00B13661" w:rsidRPr="00DD78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58A5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FF907D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EB3F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3C3A3A09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12D0F" w14:textId="7CAA178E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связи с этим, мы остановились, на четвёртом вопросе: По каким признакам следует испытывать самого себя, что мы являемся сынами мира, </w:t>
      </w:r>
      <w:r w:rsidR="00136BC3">
        <w:rPr>
          <w:rFonts w:ascii="Arial" w:hAnsi="Arial" w:cs="Arial"/>
          <w:sz w:val="28"/>
          <w:lang w:val="ru-RU"/>
        </w:rPr>
        <w:t>а следовательно,</w:t>
      </w:r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14:paraId="13BA5E5C" w14:textId="77777777" w:rsidR="00B13661" w:rsidRPr="0091640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2B4F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BA4E410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DF13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3AAA7AD5" w14:textId="77777777" w:rsidR="00B13661" w:rsidRPr="00533B6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7004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0E12F898" w14:textId="77777777" w:rsidR="00B13661" w:rsidRPr="00311D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D78D4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505491A6" w14:textId="77777777" w:rsidR="00B13661" w:rsidRPr="00A327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45C8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3D9A7A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C1D7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66E2AA8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4F08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587B818B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594E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5DCF235C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C636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1ACE3E3D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592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41068FA6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1979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24E05B5C" w14:textId="77777777" w:rsidR="00B13661" w:rsidRPr="005231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DAF6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DF4AED" w14:textId="77777777" w:rsidR="00B13661" w:rsidRPr="003777E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A42A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23EB2735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BD46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6B1F4296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A5AE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248ECEE7" w14:textId="77777777" w:rsidR="00B13661" w:rsidRPr="00C412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2C1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63D3737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C1B4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52FA55A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71B6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013109E" w14:textId="77777777" w:rsidR="00B13661" w:rsidRPr="0088546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13A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20EB21D9" w14:textId="77777777" w:rsidR="00B13661" w:rsidRPr="004458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E5034" w14:textId="77777777" w:rsidR="00B13661" w:rsidRPr="00C41B8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43D7DAF1" w14:textId="77777777" w:rsidR="00B13661" w:rsidRPr="00A661C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739B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96E56D0" w14:textId="77777777" w:rsidR="00B13661" w:rsidRPr="005004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50C8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1BF76C3" w14:textId="77777777" w:rsidR="00B13661" w:rsidRPr="0030186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BBC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739FB030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70BA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6AC8284A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E986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79EA0C52" w14:textId="77777777" w:rsidR="00B13661" w:rsidRPr="00A6773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7A29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5678E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6989F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DEA43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4EC9D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A315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6D5CE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492482A" w14:textId="77777777" w:rsidR="00B13661" w:rsidRPr="00AA67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72DD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31D6DFAF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500E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6939A088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D07E3C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7387B529" w14:textId="77777777" w:rsidR="00B13661" w:rsidRPr="00CD2C0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DDF4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38AB8A86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EE0774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1A0BFA2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4A988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65488DA9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F82A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6FF34C74" w14:textId="77777777" w:rsidR="00B13661" w:rsidRPr="007C03D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8E28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2CA7D79F" w14:textId="77777777" w:rsidR="00B13661" w:rsidRPr="00E002FA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07C28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4ABEB818" w14:textId="77777777" w:rsidR="00B13661" w:rsidRPr="00BA4C4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93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24D51630" w14:textId="77777777" w:rsidR="00B13661" w:rsidRPr="00F43E4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E58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0C329828" w14:textId="77777777" w:rsidR="00B13661" w:rsidRPr="00256A3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3F2C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0E857145" w14:textId="77777777" w:rsidR="00B13661" w:rsidRPr="00D502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727A7" w14:textId="77777777" w:rsidR="00B13661" w:rsidRPr="00E65D94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</w:t>
      </w:r>
      <w:proofErr w:type="gramStart"/>
      <w:r w:rsidRPr="00E65D94">
        <w:rPr>
          <w:rFonts w:ascii="Arial" w:hAnsi="Arial" w:cs="Arial"/>
          <w:sz w:val="28"/>
          <w:szCs w:val="28"/>
          <w:lang w:val="ru-RU"/>
        </w:rPr>
        <w:t xml:space="preserve">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1A99055E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F968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02EDA4EA" w14:textId="77777777" w:rsidR="00B13661" w:rsidRPr="003B18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C549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2CA5E573" w14:textId="77777777" w:rsidR="00B13661" w:rsidRPr="00FB57D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026F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AC4E3A5" w14:textId="77777777" w:rsidR="00B13661" w:rsidRPr="00BB07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E171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A7D71E" w14:textId="77777777" w:rsidR="00B13661" w:rsidRPr="00B05953" w:rsidRDefault="00B13661" w:rsidP="00B136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F4822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2630D294" w14:textId="77777777" w:rsidR="00B13661" w:rsidRPr="00B20F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B402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8B71D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5AE0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672EC62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3464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570B704D" w14:textId="77777777" w:rsidR="00B13661" w:rsidRPr="003C32D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00C6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6A485109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9B81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3F7FA75" w14:textId="77777777" w:rsidR="00B13661" w:rsidRPr="00E22E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4C0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будет ответить на четыре классических вопроса:</w:t>
      </w:r>
    </w:p>
    <w:p w14:paraId="02813CC7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55391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6E63C122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F535E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7122B99C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3780D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855C889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B1E36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5C2F3C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F045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62275347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B2AF6D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три составляющие – призванные участвовать в излиянии любви Божией в наши сердца: </w:t>
      </w:r>
    </w:p>
    <w:p w14:paraId="770099E6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1CFA5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14:paraId="0BBC200B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5EA0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>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14:paraId="08904346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718C6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14:paraId="1C241932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E75B7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2059">
        <w:rPr>
          <w:rFonts w:ascii="Arial" w:hAnsi="Arial" w:cs="Arial"/>
          <w:sz w:val="28"/>
          <w:szCs w:val="28"/>
          <w:lang w:val="ru-RU"/>
        </w:rPr>
        <w:t>Ты прекраснее сынов человеческих; благодать излилась из уст Твоих; посему благословил Тебя Бог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Пс.44:3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2059">
        <w:rPr>
          <w:rFonts w:ascii="Arial" w:hAnsi="Arial" w:cs="Arial"/>
          <w:sz w:val="28"/>
          <w:szCs w:val="28"/>
          <w:lang w:val="ru-RU"/>
        </w:rPr>
        <w:t>.</w:t>
      </w:r>
    </w:p>
    <w:p w14:paraId="59ACEF4C" w14:textId="77777777" w:rsidR="00B13661" w:rsidRPr="00A4178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5153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трёх составляющих следует, что сердца людей душевных, которые во всех собраниях составляют большинство, не могут являться местом, для излияния любви Божией, исходящей из атмосферы братолюбия.</w:t>
      </w:r>
    </w:p>
    <w:p w14:paraId="72ECD52B" w14:textId="77777777" w:rsidR="00B13661" w:rsidRPr="0061274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D72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DD72E6" w14:textId="77777777" w:rsidR="00B13661" w:rsidRPr="004325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DB91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Своё благодати, основанной на величии Нового Завета, заключённого с новым человеком - обеспечил, позаботился и приготовил человеку наследие, в предмете полного спасения.</w:t>
      </w:r>
    </w:p>
    <w:p w14:paraId="2E01DE60" w14:textId="77777777" w:rsidR="00B13661" w:rsidRPr="00EC73A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CE5D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14:paraId="21CB12B9" w14:textId="77777777" w:rsidR="00B13661" w:rsidRPr="00D2253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A08F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власть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14:paraId="5E56C9B0" w14:textId="77777777" w:rsidR="00B13661" w:rsidRPr="00911EF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45C99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14:paraId="6AE1367E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462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26779E4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F54E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14:paraId="3F68A5E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0E75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lastRenderedPageBreak/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19A86B7F" w14:textId="77777777" w:rsidR="00B13661" w:rsidRPr="00754F2C" w:rsidRDefault="00B13661" w:rsidP="00B1366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30AE0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жену, муж которой известен у ворот. </w:t>
      </w:r>
    </w:p>
    <w:p w14:paraId="7F90C935" w14:textId="77777777" w:rsidR="00B13661" w:rsidRPr="00CD4B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3FCE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289ED22" w14:textId="77777777" w:rsidR="00B13661" w:rsidRPr="00CA59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AE24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любит Бог?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ненавидит Бог?</w:t>
      </w:r>
    </w:p>
    <w:p w14:paraId="49A7AF16" w14:textId="77777777" w:rsidR="00B13661" w:rsidRPr="005313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4AB0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семи составляющих, уже рассмотрели, что и кого любит Бог. И, остановились на рассматривании составляющих: что и кого ненавидит Бог.</w:t>
      </w:r>
    </w:p>
    <w:p w14:paraId="0552ACDA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DD13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насаждение </w:t>
      </w:r>
      <w:r w:rsidRPr="002E244D">
        <w:rPr>
          <w:rFonts w:ascii="Arial" w:hAnsi="Arial" w:cs="Arial"/>
          <w:sz w:val="28"/>
          <w:lang w:val="ru-RU"/>
        </w:rPr>
        <w:t>каких-либо дерев при жертвеннике</w:t>
      </w:r>
      <w:r>
        <w:rPr>
          <w:rFonts w:ascii="Arial" w:hAnsi="Arial" w:cs="Arial"/>
          <w:sz w:val="28"/>
          <w:lang w:val="ru-RU"/>
        </w:rPr>
        <w:t>, и поставлении себе столбов при жертвеннике.</w:t>
      </w:r>
    </w:p>
    <w:p w14:paraId="40109A74" w14:textId="77777777" w:rsidR="00B13661" w:rsidRPr="00E15E9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21B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E244D">
        <w:rPr>
          <w:rFonts w:ascii="Arial" w:hAnsi="Arial" w:cs="Arial"/>
          <w:sz w:val="28"/>
          <w:lang w:val="ru-RU"/>
        </w:rPr>
        <w:t>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</w:t>
      </w:r>
      <w:r>
        <w:rPr>
          <w:rFonts w:ascii="Arial" w:hAnsi="Arial" w:cs="Arial"/>
          <w:sz w:val="28"/>
          <w:lang w:val="ru-RU"/>
        </w:rPr>
        <w:t xml:space="preserve"> (</w:t>
      </w:r>
      <w:r w:rsidRPr="002E244D">
        <w:rPr>
          <w:rFonts w:ascii="Arial" w:hAnsi="Arial" w:cs="Arial"/>
          <w:sz w:val="28"/>
          <w:u w:val="single"/>
          <w:lang w:val="ru-RU"/>
        </w:rPr>
        <w:t>Вт.16:21,22</w:t>
      </w:r>
      <w:r>
        <w:rPr>
          <w:rFonts w:ascii="Arial" w:hAnsi="Arial" w:cs="Arial"/>
          <w:sz w:val="28"/>
          <w:lang w:val="ru-RU"/>
        </w:rPr>
        <w:t>)</w:t>
      </w:r>
      <w:r w:rsidRPr="002E244D">
        <w:rPr>
          <w:rFonts w:ascii="Arial" w:hAnsi="Arial" w:cs="Arial"/>
          <w:sz w:val="28"/>
          <w:lang w:val="ru-RU"/>
        </w:rPr>
        <w:t>.</w:t>
      </w:r>
    </w:p>
    <w:p w14:paraId="63ED6769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508A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ненавидит людей, ненавидящих Господа:</w:t>
      </w:r>
    </w:p>
    <w:p w14:paraId="4748C807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E8F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приносящего в жертву Богу, вола или овцу, на которой будет порок.</w:t>
      </w:r>
    </w:p>
    <w:p w14:paraId="6B471534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5501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 приноси в жертву Господу, Богу твоему, вола, или овцы, на которой будет порок, или что-нибудь худое, ибо это мерзость для Господа, Бога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Вт.17:1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63DD96D5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050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иврите: мерзость – это гнусное, отвратительное, и несносное беззаконие, обусловленное бунтом и восстанием против Бога.</w:t>
      </w:r>
    </w:p>
    <w:p w14:paraId="0C4C5621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0E27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жертва Богу, на которой существует порок, обусловленный мерзостью, это выражение ненависти Бога, к человеку, приносящему жертву, в которой человек, пренебрегает святостью и истиной Бога, и восстаёт против Бога.</w:t>
      </w:r>
    </w:p>
    <w:p w14:paraId="3C4DBF96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9FB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жертва, рассматривается молитвой. А жертвенником, который освящает жертву, рассматриваются – мотивы сердца.</w:t>
      </w:r>
    </w:p>
    <w:p w14:paraId="71EB9249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F40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уже доподлинно известно, что каким будет сердце человека, такой будет и его жертва или же, молитва.</w:t>
      </w:r>
    </w:p>
    <w:p w14:paraId="4A3A888A" w14:textId="77777777" w:rsidR="00B13661" w:rsidRPr="00EA2FF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4ECA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Порочная молитва – это молитва, которая не соответствует требованиям поклонения, в духе и истине. </w:t>
      </w:r>
    </w:p>
    <w:p w14:paraId="66487AD1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C993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такая молитва, исходит из порочной совести человека, в которой он, выдаёт свою волю, за волю Божию, и свои помышления, за откровения Святого Духа.</w:t>
      </w:r>
    </w:p>
    <w:p w14:paraId="63ADAA8A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63C0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Ем ли Я мясо волов и пью ли кровь козлов? Принеси в жертву Богу хвалу и воздай Всевышнему обеты твои, и призови Меня в день скорби; Я избавлю тебя, и ты прославишь Меня".</w:t>
      </w:r>
    </w:p>
    <w:p w14:paraId="44237AA4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4C0C5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</w:t>
      </w:r>
    </w:p>
    <w:p w14:paraId="3D03FB3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948E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13522F">
        <w:rPr>
          <w:rFonts w:ascii="Arial" w:hAnsi="Arial" w:cs="Arial"/>
          <w:sz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ты подумал, </w:t>
      </w:r>
    </w:p>
    <w:p w14:paraId="30FF345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7C6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13522F">
        <w:rPr>
          <w:rFonts w:ascii="Arial" w:hAnsi="Arial" w:cs="Arial"/>
          <w:sz w:val="28"/>
          <w:lang w:val="ru-RU"/>
        </w:rPr>
        <w:t xml:space="preserve">то Я такой же, как ты. Изобличу тебя и представлю пред глаза твои грехи твои. Уразумейте это, забывающие Бога, дабы Я не восхитил, - и не будет избавляющего. </w:t>
      </w:r>
    </w:p>
    <w:p w14:paraId="78DE7360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D2C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lang w:val="ru-RU"/>
        </w:rPr>
        <w:t xml:space="preserve"> (</w:t>
      </w:r>
      <w:r w:rsidRPr="0013522F">
        <w:rPr>
          <w:rFonts w:ascii="Arial" w:hAnsi="Arial" w:cs="Arial"/>
          <w:sz w:val="28"/>
          <w:u w:val="single"/>
          <w:lang w:val="ru-RU"/>
        </w:rPr>
        <w:t>Пс.49:13-23</w:t>
      </w:r>
      <w:r>
        <w:rPr>
          <w:rFonts w:ascii="Arial" w:hAnsi="Arial" w:cs="Arial"/>
          <w:sz w:val="28"/>
          <w:lang w:val="ru-RU"/>
        </w:rPr>
        <w:t>)</w:t>
      </w:r>
      <w:r w:rsidRPr="0013522F">
        <w:rPr>
          <w:rFonts w:ascii="Arial" w:hAnsi="Arial" w:cs="Arial"/>
          <w:sz w:val="28"/>
          <w:lang w:val="ru-RU"/>
        </w:rPr>
        <w:t>.</w:t>
      </w:r>
    </w:p>
    <w:p w14:paraId="73A00EDF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76F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негодования Бога, адресованного грешникам, следует что Бог, ненавидит тех горе поклонников, которые ненавидят Его наставления, в устах посланников Бога.</w:t>
      </w:r>
    </w:p>
    <w:p w14:paraId="424B1E85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EB0C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Богу жертву хвалы – это представлять своё тело Богу,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>, для разумного служения.</w:t>
      </w:r>
    </w:p>
    <w:p w14:paraId="3830A1AD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74C7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F6F27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1F6F27">
        <w:rPr>
          <w:rFonts w:ascii="Arial" w:hAnsi="Arial" w:cs="Arial"/>
          <w:sz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1F6F27">
        <w:rPr>
          <w:rFonts w:ascii="Arial" w:hAnsi="Arial" w:cs="Arial"/>
          <w:sz w:val="28"/>
          <w:lang w:val="ru-RU"/>
        </w:rPr>
        <w:t>благоугодную</w:t>
      </w:r>
      <w:proofErr w:type="spellEnd"/>
      <w:r w:rsidRPr="001F6F27">
        <w:rPr>
          <w:rFonts w:ascii="Arial" w:hAnsi="Arial" w:cs="Arial"/>
          <w:sz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lang w:val="ru-RU"/>
        </w:rPr>
        <w:t xml:space="preserve"> (</w:t>
      </w:r>
      <w:r w:rsidRPr="001F6F27">
        <w:rPr>
          <w:rFonts w:ascii="Arial" w:hAnsi="Arial" w:cs="Arial"/>
          <w:sz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lang w:val="ru-RU"/>
        </w:rPr>
        <w:t>)</w:t>
      </w:r>
      <w:r w:rsidRPr="001F6F27">
        <w:rPr>
          <w:rFonts w:ascii="Arial" w:hAnsi="Arial" w:cs="Arial"/>
          <w:sz w:val="28"/>
          <w:lang w:val="ru-RU"/>
        </w:rPr>
        <w:t>.</w:t>
      </w:r>
    </w:p>
    <w:p w14:paraId="5EFCD97A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0074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вы обратили внимание, чтобы познать волю Божию, благую, угодную и совершенную – вначале необходимо представить тело своё,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для разумного служения.</w:t>
      </w:r>
    </w:p>
    <w:p w14:paraId="3E93B5C3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0CF8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только принеся своё тело на жертвенный алтарь,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у нас появляется юридическая и правовая возможность, познавать Бога, в Его благой, угодной, и совершенной воле.</w:t>
      </w:r>
    </w:p>
    <w:p w14:paraId="711772FE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76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представляя своё тело в жертвую живую, следует обратить внимание на тот фактор: насколько наша жертва, является святой и </w:t>
      </w:r>
      <w:proofErr w:type="spellStart"/>
      <w:r>
        <w:rPr>
          <w:rFonts w:ascii="Arial" w:hAnsi="Arial" w:cs="Arial"/>
          <w:sz w:val="28"/>
          <w:lang w:val="ru-RU"/>
        </w:rPr>
        <w:t>благоугодной</w:t>
      </w:r>
      <w:proofErr w:type="spellEnd"/>
      <w:r>
        <w:rPr>
          <w:rFonts w:ascii="Arial" w:hAnsi="Arial" w:cs="Arial"/>
          <w:sz w:val="28"/>
          <w:lang w:val="ru-RU"/>
        </w:rPr>
        <w:t xml:space="preserve"> Богу или же, освящён наш жертвенный алтарь в соответствии требований истины или нет.</w:t>
      </w:r>
    </w:p>
    <w:p w14:paraId="390612FF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39C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именно, освящённый алтарь, в соответствии установленных Богом требований, представляющий очищенную совесть, с внесённой в неё истиной начальствующего учения Христова – призван освящать живую жертву.</w:t>
      </w:r>
    </w:p>
    <w:p w14:paraId="405C2905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E6C2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2310F">
        <w:rPr>
          <w:rFonts w:ascii="Arial" w:hAnsi="Arial" w:cs="Arial"/>
          <w:sz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12310F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12310F">
        <w:rPr>
          <w:rFonts w:ascii="Arial" w:hAnsi="Arial" w:cs="Arial"/>
          <w:sz w:val="28"/>
          <w:u w:val="single"/>
          <w:lang w:val="ru-RU"/>
        </w:rPr>
        <w:t>13:3</w:t>
      </w:r>
      <w:r>
        <w:rPr>
          <w:rFonts w:ascii="Arial" w:hAnsi="Arial" w:cs="Arial"/>
          <w:sz w:val="28"/>
          <w:lang w:val="ru-RU"/>
        </w:rPr>
        <w:t>)</w:t>
      </w:r>
      <w:r w:rsidRPr="0012310F">
        <w:rPr>
          <w:rFonts w:ascii="Arial" w:hAnsi="Arial" w:cs="Arial"/>
          <w:sz w:val="28"/>
          <w:lang w:val="ru-RU"/>
        </w:rPr>
        <w:t>.</w:t>
      </w:r>
    </w:p>
    <w:p w14:paraId="1AA7C4A6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FDBC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Отдавать тело своё на сожжение, и в то же самое время, не иметь в себе любви Божией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 xml:space="preserve">» </w:t>
      </w:r>
      <w:proofErr w:type="gramStart"/>
      <w:r>
        <w:rPr>
          <w:rFonts w:ascii="Arial" w:hAnsi="Arial" w:cs="Arial"/>
          <w:sz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lang w:val="ru-RU"/>
        </w:rPr>
        <w:t xml:space="preserve"> отклонять своё ухо от слушания закона или же, противиться благовествуемому слову Бога, в устах Его посланников.</w:t>
      </w:r>
    </w:p>
    <w:p w14:paraId="140F92CD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81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 xml:space="preserve">Кто отклоняет ухо свое от слушания закона, того и молитва </w:t>
      </w:r>
      <w:r>
        <w:rPr>
          <w:rFonts w:ascii="Arial" w:hAnsi="Arial" w:cs="Arial"/>
          <w:sz w:val="28"/>
          <w:lang w:val="ru-RU"/>
        </w:rPr>
        <w:t>–</w:t>
      </w:r>
      <w:r w:rsidRPr="002B3F95">
        <w:rPr>
          <w:rFonts w:ascii="Arial" w:hAnsi="Arial" w:cs="Arial"/>
          <w:sz w:val="28"/>
          <w:lang w:val="ru-RU"/>
        </w:rPr>
        <w:t xml:space="preserve"> мерзость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Прит.28:9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AA008A6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8081" w14:textId="77777777" w:rsidR="00B13661" w:rsidRPr="00B82082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Отклонять своё ухо от слушания закона, в устах посланника Бога – это следовать по пути нечестивого, который ненавидит обличение, так как претендует на место посланника Бога.</w:t>
      </w:r>
    </w:p>
    <w:p w14:paraId="11E6912F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C740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4EE3">
        <w:rPr>
          <w:rFonts w:ascii="Arial" w:hAnsi="Arial" w:cs="Arial"/>
          <w:sz w:val="28"/>
          <w:lang w:val="ru-RU"/>
        </w:rPr>
        <w:t xml:space="preserve">Жертва нечестивых - мерзость пред Господом, а молитва праведных </w:t>
      </w:r>
      <w:proofErr w:type="spellStart"/>
      <w:r w:rsidRPr="002B4EE3">
        <w:rPr>
          <w:rFonts w:ascii="Arial" w:hAnsi="Arial" w:cs="Arial"/>
          <w:sz w:val="28"/>
          <w:lang w:val="ru-RU"/>
        </w:rPr>
        <w:t>благоугодна</w:t>
      </w:r>
      <w:proofErr w:type="spellEnd"/>
      <w:r w:rsidRPr="002B4EE3">
        <w:rPr>
          <w:rFonts w:ascii="Arial" w:hAnsi="Arial" w:cs="Arial"/>
          <w:sz w:val="28"/>
          <w:lang w:val="ru-RU"/>
        </w:rPr>
        <w:t xml:space="preserve"> Ему. Мерзость пред Господом - путь нечестивого, а </w:t>
      </w:r>
      <w:r w:rsidRPr="002B4EE3">
        <w:rPr>
          <w:rFonts w:ascii="Arial" w:hAnsi="Arial" w:cs="Arial"/>
          <w:sz w:val="28"/>
          <w:lang w:val="ru-RU"/>
        </w:rPr>
        <w:lastRenderedPageBreak/>
        <w:t>идущего путем правды Он любит. Злое наказание - уклоняющемуся от пути, и ненавидящий обличение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2B4EE3">
        <w:rPr>
          <w:rFonts w:ascii="Arial" w:hAnsi="Arial" w:cs="Arial"/>
          <w:sz w:val="28"/>
          <w:u w:val="single"/>
          <w:lang w:val="ru-RU"/>
        </w:rPr>
        <w:t>Прит.15:8-10</w:t>
      </w:r>
      <w:r>
        <w:rPr>
          <w:rFonts w:ascii="Arial" w:hAnsi="Arial" w:cs="Arial"/>
          <w:sz w:val="28"/>
          <w:lang w:val="ru-RU"/>
        </w:rPr>
        <w:t>)</w:t>
      </w:r>
      <w:r w:rsidRPr="002B4EE3">
        <w:rPr>
          <w:rFonts w:ascii="Arial" w:hAnsi="Arial" w:cs="Arial"/>
          <w:sz w:val="28"/>
          <w:lang w:val="ru-RU"/>
        </w:rPr>
        <w:t>.</w:t>
      </w:r>
    </w:p>
    <w:p w14:paraId="56DBA34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3D53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имеющейся разящей констатации – человек, пытающийся поклоняться Богу, не в духе и истине, обречён на погибель. И, от таких поклонников, следует удаляться.</w:t>
      </w:r>
    </w:p>
    <w:p w14:paraId="6AE7E444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CE8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с вами несём полную ответственность, за выбор нашего общения, с людьми, которых ненавидит Бог, за образ их поклонения Богу, в котором они противятся Богу, и выдают свою волю, за Его волю, и свои вымыслы, за откровения Святого Духа, незаконно исповедуя обетования, которые им не принадлежат.</w:t>
      </w:r>
    </w:p>
    <w:p w14:paraId="1EE09AF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EA7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0274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</w:t>
      </w:r>
      <w:r>
        <w:rPr>
          <w:rFonts w:ascii="Arial" w:hAnsi="Arial" w:cs="Arial"/>
          <w:sz w:val="28"/>
          <w:lang w:val="ru-RU"/>
        </w:rPr>
        <w:t xml:space="preserve"> (</w:t>
      </w:r>
      <w:r w:rsidRPr="0000274A">
        <w:rPr>
          <w:rFonts w:ascii="Arial" w:hAnsi="Arial" w:cs="Arial"/>
          <w:sz w:val="28"/>
          <w:u w:val="single"/>
          <w:lang w:val="ru-RU"/>
        </w:rPr>
        <w:t>Пс.118:112,113</w:t>
      </w:r>
      <w:r>
        <w:rPr>
          <w:rFonts w:ascii="Arial" w:hAnsi="Arial" w:cs="Arial"/>
          <w:sz w:val="28"/>
          <w:lang w:val="ru-RU"/>
        </w:rPr>
        <w:t>)</w:t>
      </w:r>
      <w:r w:rsidRPr="0000274A">
        <w:rPr>
          <w:rFonts w:ascii="Arial" w:hAnsi="Arial" w:cs="Arial"/>
          <w:sz w:val="28"/>
          <w:lang w:val="ru-RU"/>
        </w:rPr>
        <w:t>.</w:t>
      </w:r>
    </w:p>
    <w:p w14:paraId="5D20D748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FCF4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Вымыслы человеческие – это собственная точка зрения, нечестивых и беззаконных людей, в отношении вероучения Христова, которым они оправдывают свой бунт и своё несогласие, с откровением посланников Бога, представляющий суть начальствующего учения Христова.</w:t>
      </w:r>
    </w:p>
    <w:p w14:paraId="3DEED23F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4885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Жертва нечестивых - мерзость, особенно когда с лукавством приносят ее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Прит.21:27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5EF02A94" w14:textId="77777777" w:rsidR="00B13661" w:rsidRPr="00F9759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E64F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5270">
        <w:rPr>
          <w:rFonts w:ascii="Arial" w:hAnsi="Arial" w:cs="Arial"/>
          <w:b/>
          <w:sz w:val="28"/>
          <w:szCs w:val="28"/>
          <w:lang w:val="ru-RU"/>
        </w:rPr>
        <w:t>Лукавство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особая форма лицемерия, содержащая в себе коварный </w:t>
      </w:r>
      <w:r w:rsidRPr="002F5270">
        <w:rPr>
          <w:rFonts w:ascii="Arial" w:hAnsi="Arial" w:cs="Arial"/>
          <w:sz w:val="28"/>
          <w:szCs w:val="28"/>
          <w:lang w:val="ru-RU"/>
        </w:rPr>
        <w:t>план,</w:t>
      </w:r>
      <w:r>
        <w:rPr>
          <w:rFonts w:ascii="Arial" w:hAnsi="Arial" w:cs="Arial"/>
          <w:sz w:val="28"/>
          <w:szCs w:val="28"/>
          <w:lang w:val="ru-RU"/>
        </w:rPr>
        <w:t xml:space="preserve"> несущий в себе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заговор,</w:t>
      </w:r>
      <w:r>
        <w:rPr>
          <w:rFonts w:ascii="Arial" w:hAnsi="Arial" w:cs="Arial"/>
          <w:sz w:val="28"/>
          <w:szCs w:val="28"/>
          <w:lang w:val="ru-RU"/>
        </w:rPr>
        <w:t xml:space="preserve"> и злой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замысел,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нечестивый человек, говорит о любви к посланнику Бога, а в сердце своём завидует ему и ненавидит его, приписывая ему свои пороки, а себе, его откровения и нравственный облик. </w:t>
      </w:r>
    </w:p>
    <w:p w14:paraId="5D93C1C6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DC0A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лукавство, рассматривается, как </w:t>
      </w:r>
      <w:r w:rsidRPr="002F5270">
        <w:rPr>
          <w:rFonts w:ascii="Arial" w:hAnsi="Arial" w:cs="Arial"/>
          <w:sz w:val="28"/>
          <w:szCs w:val="28"/>
          <w:lang w:val="ru-RU"/>
        </w:rPr>
        <w:t>позорное дело, гнусность,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разврат</w:t>
      </w:r>
      <w:r>
        <w:rPr>
          <w:rFonts w:ascii="Arial" w:hAnsi="Arial" w:cs="Arial"/>
          <w:sz w:val="28"/>
          <w:szCs w:val="28"/>
          <w:lang w:val="ru-RU"/>
        </w:rPr>
        <w:t>, которое в своё время, получат должное воздаяние.</w:t>
      </w:r>
    </w:p>
    <w:p w14:paraId="5B551DA3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ED4EC" w14:textId="77777777" w:rsidR="00B13661" w:rsidRPr="00847142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с неодинаковыми гирями, и с неверными весами.</w:t>
      </w:r>
    </w:p>
    <w:p w14:paraId="301B525A" w14:textId="77777777" w:rsidR="00B13661" w:rsidRPr="008471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320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Не говори: "я отплачу за зло"; предоставь Господу, и Он сохранит тебя. Мерзость пред Господом - неодинаковые гири, и неверные весы - не добро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Прит.20:22,23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7B7F78EC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E50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Прежде чем, мы начнём рассматривать имеющуюся притчу, следует сразу отметить, что в-первую очередь, она касается наших взаимоотношений друг с другом, в среде собраний святых</w:t>
      </w:r>
    </w:p>
    <w:p w14:paraId="41B4272A" w14:textId="77777777" w:rsidR="00B13661" w:rsidRPr="00E10D8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F3AE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вы </w:t>
      </w:r>
      <w:proofErr w:type="spellStart"/>
      <w:r>
        <w:rPr>
          <w:rFonts w:ascii="Arial" w:hAnsi="Arial" w:cs="Arial"/>
          <w:sz w:val="28"/>
          <w:lang w:val="ru-RU"/>
        </w:rPr>
        <w:t>обратли</w:t>
      </w:r>
      <w:proofErr w:type="spellEnd"/>
      <w:r>
        <w:rPr>
          <w:rFonts w:ascii="Arial" w:hAnsi="Arial" w:cs="Arial"/>
          <w:sz w:val="28"/>
          <w:lang w:val="ru-RU"/>
        </w:rPr>
        <w:t xml:space="preserve"> внимание, то в данной притче, </w:t>
      </w:r>
      <w:r w:rsidRPr="002B3F95">
        <w:rPr>
          <w:rFonts w:ascii="Arial" w:hAnsi="Arial" w:cs="Arial"/>
          <w:sz w:val="28"/>
          <w:lang w:val="ru-RU"/>
        </w:rPr>
        <w:t>неодинаковые гири, и неверные весы</w:t>
      </w:r>
      <w:r>
        <w:rPr>
          <w:rFonts w:ascii="Arial" w:hAnsi="Arial" w:cs="Arial"/>
          <w:sz w:val="28"/>
          <w:lang w:val="ru-RU"/>
        </w:rPr>
        <w:t>, каким-то образом, взаимосвязаны с неадекватным гневом человека, который пытается отплатить за зло своему обидчику, или отомстить своему обидчику за зло, совершенное против него или против его ближних.</w:t>
      </w:r>
    </w:p>
    <w:p w14:paraId="7593255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CD6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по себе гнев человека – это вполне нормальное чувство, всякого здравомыслящего человека, которое стоит на страже его суверенных прав, посредством которого он реагирует, как на подлинную несправедливость, так и на кажущуюся несправедливость, по отношению к себе и близким.</w:t>
      </w:r>
    </w:p>
    <w:p w14:paraId="6C8BAAD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66C6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правило – это чувство в человеке, с контролирующим духом, бывает настолько сильным, что лишает его адекватности и рассудка. В то время, как в человеке, у которого подавлена самооценка человеком, с контролирующим духом – чувство гнева, может быть весьма слабым или вообще отсутствовать.</w:t>
      </w:r>
    </w:p>
    <w:p w14:paraId="6E1A558E" w14:textId="77777777" w:rsidR="00B13661" w:rsidRPr="009333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11F2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гнев здравомыслящего человека – это некий измеряющий прибор в его совести, который определяет степень добра и зла, и соответственным образом, реагирует, как на кажущееся человеку зло, так и на подлинное зло, вторгающееся в пределы его ответственности.</w:t>
      </w:r>
    </w:p>
    <w:p w14:paraId="5A23CFE3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195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рассматриваемой нами притче, этот измеряющий прибор, присутствующий в совести здравомыслящего человека – представлен в неодинаковых гирях, и в неверных весах.</w:t>
      </w:r>
    </w:p>
    <w:p w14:paraId="1837582D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E73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«н</w:t>
      </w:r>
      <w:r w:rsidRPr="002B3F95">
        <w:rPr>
          <w:rFonts w:ascii="Arial" w:hAnsi="Arial" w:cs="Arial"/>
          <w:sz w:val="28"/>
          <w:lang w:val="ru-RU"/>
        </w:rPr>
        <w:t>е говори: "я отплачу за зло"; предоставь Господу, и Он сохранит тебя</w:t>
      </w:r>
      <w:r>
        <w:rPr>
          <w:rFonts w:ascii="Arial" w:hAnsi="Arial" w:cs="Arial"/>
          <w:sz w:val="28"/>
          <w:lang w:val="ru-RU"/>
        </w:rPr>
        <w:t xml:space="preserve">», указывает на тот фактор, что гнев человека, не способен сохранить его от зла, если человек, не даст место гневу Божию, способному сохранить его от зла. </w:t>
      </w:r>
    </w:p>
    <w:p w14:paraId="5CEA0440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041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Посмотрите, с каким совершенством, и с какой виртуозностью реагировал Давид на зло, исходящее от Саула, представляя место гневу Божию, способному защитить его, от гнева Саула.</w:t>
      </w:r>
    </w:p>
    <w:p w14:paraId="00547F7E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A5A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Да рассудит Господь между мною и тобою, и да отмстит тебе Господь за меня; но рука моя не будет на тебе, как говорит древняя притча: "от </w:t>
      </w:r>
      <w:r w:rsidRPr="00030DFF">
        <w:rPr>
          <w:rFonts w:ascii="Arial" w:hAnsi="Arial" w:cs="Arial"/>
          <w:sz w:val="28"/>
          <w:lang w:val="ru-RU"/>
        </w:rPr>
        <w:lastRenderedPageBreak/>
        <w:t>беззаконных исходит беззаконие". А рука моя не будет на тебе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030DFF">
        <w:rPr>
          <w:rFonts w:ascii="Arial" w:hAnsi="Arial" w:cs="Arial"/>
          <w:sz w:val="28"/>
          <w:u w:val="single"/>
          <w:lang w:val="ru-RU"/>
        </w:rPr>
        <w:t>1.Цар</w:t>
      </w:r>
      <w:proofErr w:type="gramEnd"/>
      <w:r w:rsidRPr="00030DFF">
        <w:rPr>
          <w:rFonts w:ascii="Arial" w:hAnsi="Arial" w:cs="Arial"/>
          <w:sz w:val="28"/>
          <w:u w:val="single"/>
          <w:lang w:val="ru-RU"/>
        </w:rPr>
        <w:t>.24:13,14</w:t>
      </w:r>
      <w:r>
        <w:rPr>
          <w:rFonts w:ascii="Arial" w:hAnsi="Arial" w:cs="Arial"/>
          <w:sz w:val="28"/>
          <w:lang w:val="ru-RU"/>
        </w:rPr>
        <w:t>)</w:t>
      </w:r>
      <w:r w:rsidRPr="00030DFF">
        <w:rPr>
          <w:rFonts w:ascii="Arial" w:hAnsi="Arial" w:cs="Arial"/>
          <w:sz w:val="28"/>
          <w:lang w:val="ru-RU"/>
        </w:rPr>
        <w:t>.</w:t>
      </w:r>
    </w:p>
    <w:p w14:paraId="07FF6100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8F0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вот как об уникальном орудии, способным сдерживать свой гнев, говорит Апостол Иаков:</w:t>
      </w:r>
    </w:p>
    <w:p w14:paraId="027409BD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 </w:t>
      </w:r>
    </w:p>
    <w:p w14:paraId="38A642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47142">
        <w:rPr>
          <w:rFonts w:ascii="Arial" w:hAnsi="Arial" w:cs="Arial"/>
          <w:sz w:val="28"/>
          <w:lang w:val="ru-RU"/>
        </w:rPr>
        <w:t xml:space="preserve">Итак, братия мои возлюбленные, всякий человек да будет скор на </w:t>
      </w:r>
      <w:proofErr w:type="spellStart"/>
      <w:r w:rsidRPr="00847142">
        <w:rPr>
          <w:rFonts w:ascii="Arial" w:hAnsi="Arial" w:cs="Arial"/>
          <w:sz w:val="28"/>
          <w:lang w:val="ru-RU"/>
        </w:rPr>
        <w:t>слышание</w:t>
      </w:r>
      <w:proofErr w:type="spellEnd"/>
      <w:r w:rsidRPr="00847142">
        <w:rPr>
          <w:rFonts w:ascii="Arial" w:hAnsi="Arial" w:cs="Arial"/>
          <w:sz w:val="28"/>
          <w:lang w:val="ru-RU"/>
        </w:rPr>
        <w:t>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847142">
        <w:rPr>
          <w:rFonts w:ascii="Arial" w:hAnsi="Arial" w:cs="Arial"/>
          <w:sz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lang w:val="ru-RU"/>
        </w:rPr>
        <w:t>)</w:t>
      </w:r>
      <w:r w:rsidRPr="00847142">
        <w:rPr>
          <w:rFonts w:ascii="Arial" w:hAnsi="Arial" w:cs="Arial"/>
          <w:sz w:val="28"/>
          <w:lang w:val="ru-RU"/>
        </w:rPr>
        <w:t>.</w:t>
      </w:r>
    </w:p>
    <w:p w14:paraId="5D4FDE64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37E0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имеющегося наставления, орудием Бога, сдерживающим наш гнев, и дающим место гневу Божию – является наша способность, принимать насаждаемое слово, </w:t>
      </w:r>
      <w:r w:rsidRPr="00847142">
        <w:rPr>
          <w:rFonts w:ascii="Arial" w:hAnsi="Arial" w:cs="Arial"/>
          <w:sz w:val="28"/>
          <w:lang w:val="ru-RU"/>
        </w:rPr>
        <w:t xml:space="preserve">могущее спасти </w:t>
      </w:r>
      <w:r>
        <w:rPr>
          <w:rFonts w:ascii="Arial" w:hAnsi="Arial" w:cs="Arial"/>
          <w:sz w:val="28"/>
          <w:lang w:val="ru-RU"/>
        </w:rPr>
        <w:t>н</w:t>
      </w:r>
      <w:r w:rsidRPr="00847142">
        <w:rPr>
          <w:rFonts w:ascii="Arial" w:hAnsi="Arial" w:cs="Arial"/>
          <w:sz w:val="28"/>
          <w:lang w:val="ru-RU"/>
        </w:rPr>
        <w:t>аши души</w:t>
      </w:r>
      <w:r>
        <w:rPr>
          <w:rFonts w:ascii="Arial" w:hAnsi="Arial" w:cs="Arial"/>
          <w:sz w:val="28"/>
          <w:lang w:val="ru-RU"/>
        </w:rPr>
        <w:t>, от нашего гнева, пытающегося разобраться со злом.</w:t>
      </w:r>
    </w:p>
    <w:p w14:paraId="72D72C0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20E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принимать насаждаемое слово, состоит в плоде кротости нашего духа, обуславливающей его уникальную твёрдость, способную переламывать крепость любой кости.</w:t>
      </w:r>
    </w:p>
    <w:p w14:paraId="097515AA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CC2C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914C58">
        <w:rPr>
          <w:rFonts w:ascii="Arial" w:hAnsi="Arial" w:cs="Arial"/>
          <w:sz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914C58">
        <w:rPr>
          <w:rFonts w:ascii="Arial" w:hAnsi="Arial" w:cs="Arial"/>
          <w:sz w:val="28"/>
          <w:lang w:val="ru-RU"/>
        </w:rPr>
        <w:t>.</w:t>
      </w:r>
    </w:p>
    <w:p w14:paraId="2958D942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37CC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F0679F">
        <w:rPr>
          <w:rFonts w:ascii="Arial" w:hAnsi="Arial" w:cs="Arial"/>
          <w:sz w:val="28"/>
          <w:lang w:val="ru-RU"/>
        </w:rPr>
        <w:t>Кротостью склоняется к милости вельможа, и мягкий</w:t>
      </w:r>
      <w:r>
        <w:rPr>
          <w:rFonts w:ascii="Arial" w:hAnsi="Arial" w:cs="Arial"/>
          <w:sz w:val="28"/>
          <w:lang w:val="ru-RU"/>
        </w:rPr>
        <w:t xml:space="preserve"> (кроткий)</w:t>
      </w:r>
      <w:r w:rsidRPr="00F0679F">
        <w:rPr>
          <w:rFonts w:ascii="Arial" w:hAnsi="Arial" w:cs="Arial"/>
          <w:sz w:val="28"/>
          <w:lang w:val="ru-RU"/>
        </w:rPr>
        <w:t xml:space="preserve"> язык переламывает кость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Прит.25:15</w:t>
      </w:r>
      <w:r>
        <w:rPr>
          <w:rFonts w:ascii="Arial" w:hAnsi="Arial" w:cs="Arial"/>
          <w:sz w:val="28"/>
          <w:lang w:val="ru-RU"/>
        </w:rPr>
        <w:t>)</w:t>
      </w:r>
      <w:r w:rsidRPr="00F0679F">
        <w:rPr>
          <w:rFonts w:ascii="Arial" w:hAnsi="Arial" w:cs="Arial"/>
          <w:sz w:val="28"/>
          <w:lang w:val="ru-RU"/>
        </w:rPr>
        <w:t>.</w:t>
      </w:r>
    </w:p>
    <w:p w14:paraId="4527139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8841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человек, наученный кротости у Христа, через насаждаемое слово – обладает в своей совести, одинаковыми гирями, и верными весами, представляющими гнев Божий, поставленный в зависимость от Ума Христова.</w:t>
      </w:r>
    </w:p>
    <w:p w14:paraId="38614612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9EBD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Неверные весы - мерзость пред Господом, но правильный вес угоден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Прит.11:1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0B698601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6813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с неодинаковыми гирями, и с неверными весами – это человек, с совестью неочищенной от мёртвых дел, который находится во власти своего гнева, возбуждаемого от его зависти, к человекам, которые являются носителями гнева Божия. </w:t>
      </w:r>
    </w:p>
    <w:p w14:paraId="2DD92029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3894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сердце, не очищенное от мёртвых дел – является неодинаковыми весами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мерой, которая мерзость пред Господом, и которую ненавидит Бог.</w:t>
      </w:r>
    </w:p>
    <w:p w14:paraId="6BA748F4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6ADC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lastRenderedPageBreak/>
        <w:t>Кто может сказать: "я очистил мое сердце, я чист от греха моего?" Неодинаковые весы, неодинаковая мера, то и другое - мерзость пред Господом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Прит.20:9,10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4649B5C" w14:textId="77777777" w:rsidR="00B13661" w:rsidRPr="003D772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8CE8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очистил свою совесть от мёртвых дел, путём отвержения своего народа; дома своего отца, и своей душевной жизни, и через насаждаемое слово, не внёс в своё сердце, величие начальствующего учения Христова – </w:t>
      </w:r>
    </w:p>
    <w:p w14:paraId="5107A3B3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FECB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не готов и не способен будет, принять помазание царя, священника и пророка, над своим призванием, состоящим в усыновлении своего тела, искуплением Христовым или, в воздвижении в своём теле державы жизни.</w:t>
      </w:r>
    </w:p>
    <w:p w14:paraId="3CC8BE0F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02B4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будучи помазанным царём, ведущим свой гнев, под уздцы, как хороший наездник ведёт своего коня, мы можем иметь верные весы и весовые чаши.</w:t>
      </w:r>
    </w:p>
    <w:p w14:paraId="5EF916DC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EEA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В устах царя - слово вдохновенное; уста его не должны погрешать на суде. Верные весы и весовые чаши - от Господа; от Него же все гири в суме. Мерзость для царей - дело беззаконное, потому что правдою утверждается престол. Приятны царю уста правдивые, и говорящего истину он любит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Прит.16:10-13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2D45883B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80E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Апостол Павел, наставляя церковь говорил, что человек, могущий обуздывать свой гнев, лишает диавола всякой возможности, проникнуть в свою сущность, посредством какой-нибудь мятежной и беззаконной мысли.</w:t>
      </w:r>
    </w:p>
    <w:p w14:paraId="01B1B5F4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DFDE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Еф.4:26,27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D232DFD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818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речь идёт о такого рода гневе, который выражает себя в обиде, нарушившей мир человека с Богом.</w:t>
      </w:r>
    </w:p>
    <w:p w14:paraId="30D12A05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5C7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обладающий кротким сердцем, которое выражает себя в обузданных устах, прежде чем, зайдёт солнце, представит гневу Божию, защитить себя от имеющейся обиды, путём исповедания Веры Божией, пребывающей в своём сердце.</w:t>
      </w:r>
    </w:p>
    <w:p w14:paraId="06F7D10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A1F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Давид, будучи царём, священником, и пророком, наставлял святых, каким образом, они могут не согрешать, при наличии возникшего у них гнева, от причинённого им зла, чтобы успокоить себя и дать место гневу Божию.</w:t>
      </w:r>
    </w:p>
    <w:p w14:paraId="413C3E87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8F3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размыслите в сердцах ваших на ложах ваших, и утишитесь; приносите жертвы правды и уповайте на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Пс.4:5,6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17D35F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B7B6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жертвы правды и уповать на Господа означает – исповедать правду Божию, выраженную в правосудии Бога, на нечестивых и беззаконных людей, изливающих гнев на святых, за их праведный образ жизни. </w:t>
      </w:r>
    </w:p>
    <w:p w14:paraId="4108F262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771A5" w14:textId="77777777" w:rsidR="00B13661" w:rsidRPr="00FF3674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Рим.12:19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42DF8AD4" w14:textId="77777777" w:rsidR="00B13661" w:rsidRPr="00FF367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DB03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 данной составляющей следует, если мы будем ненавидеть в себе,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меру, в лице ветхого человека с делами его. </w:t>
      </w:r>
    </w:p>
    <w:p w14:paraId="17BE3FF2" w14:textId="77777777" w:rsidR="00B13661" w:rsidRPr="0021651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C35E1" w14:textId="78A7D418" w:rsidR="00D40CA5" w:rsidRDefault="00B13661" w:rsidP="00B1366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ru-RU"/>
        </w:rPr>
        <w:t>А, так же, будем удаляться от общения с людьми, которые легализировали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 мы, таким образом, будем показывать в своей вере, святость Бога, выраженную в ненависти, к носителям неодинаковых весов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меры.</w:t>
      </w:r>
    </w:p>
    <w:p w14:paraId="2AEF2E49" w14:textId="77777777" w:rsidR="00136BC3" w:rsidRDefault="00136BC3" w:rsidP="00B13661">
      <w:pPr>
        <w:rPr>
          <w:rFonts w:ascii="Arial" w:hAnsi="Arial" w:cs="Arial"/>
          <w:sz w:val="28"/>
        </w:rPr>
      </w:pPr>
    </w:p>
    <w:p w14:paraId="7210DBB1" w14:textId="77777777" w:rsidR="00136BC3" w:rsidRDefault="00136BC3" w:rsidP="00136BC3">
      <w:pPr>
        <w:jc w:val="right"/>
      </w:pPr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 </w:t>
      </w:r>
      <w:proofErr w:type="gramEnd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             Февраль 2, 2020</w:t>
      </w:r>
    </w:p>
    <w:p w14:paraId="165F87E6" w14:textId="77777777" w:rsidR="00136BC3" w:rsidRPr="00136BC3" w:rsidRDefault="00136BC3" w:rsidP="00B13661"/>
    <w:sectPr w:rsidR="00136BC3" w:rsidRPr="00136BC3" w:rsidSect="00CB761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CDB8" w14:textId="77777777" w:rsidR="00CB761C" w:rsidRDefault="00CB761C" w:rsidP="00B13661">
      <w:r>
        <w:separator/>
      </w:r>
    </w:p>
  </w:endnote>
  <w:endnote w:type="continuationSeparator" w:id="0">
    <w:p w14:paraId="0F045C6F" w14:textId="77777777" w:rsidR="00CB761C" w:rsidRDefault="00CB761C" w:rsidP="00B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004117"/>
      <w:docPartObj>
        <w:docPartGallery w:val="Page Numbers (Bottom of Page)"/>
        <w:docPartUnique/>
      </w:docPartObj>
    </w:sdtPr>
    <w:sdtContent>
      <w:p w14:paraId="670D9F11" w14:textId="56565CA7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9FBCC" w14:textId="77777777" w:rsidR="00B13661" w:rsidRDefault="00B13661" w:rsidP="00B136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6850342"/>
      <w:docPartObj>
        <w:docPartGallery w:val="Page Numbers (Bottom of Page)"/>
        <w:docPartUnique/>
      </w:docPartObj>
    </w:sdtPr>
    <w:sdtContent>
      <w:p w14:paraId="05BD071D" w14:textId="0418CAE6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0E278" w14:textId="77777777" w:rsidR="00B13661" w:rsidRDefault="00B13661" w:rsidP="00B136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2FCD" w14:textId="77777777" w:rsidR="00CB761C" w:rsidRDefault="00CB761C" w:rsidP="00B13661">
      <w:r>
        <w:separator/>
      </w:r>
    </w:p>
  </w:footnote>
  <w:footnote w:type="continuationSeparator" w:id="0">
    <w:p w14:paraId="41AB5C4D" w14:textId="77777777" w:rsidR="00CB761C" w:rsidRDefault="00CB761C" w:rsidP="00B1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1"/>
    <w:rsid w:val="00005279"/>
    <w:rsid w:val="000A6854"/>
    <w:rsid w:val="00136BC3"/>
    <w:rsid w:val="00443342"/>
    <w:rsid w:val="00582BF3"/>
    <w:rsid w:val="006313C4"/>
    <w:rsid w:val="00914946"/>
    <w:rsid w:val="00A32DCD"/>
    <w:rsid w:val="00A44332"/>
    <w:rsid w:val="00B13661"/>
    <w:rsid w:val="00CB761C"/>
    <w:rsid w:val="00D4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55F8"/>
  <w15:chartTrackingRefBased/>
  <w15:docId w15:val="{EBA6A7A9-9F16-7048-9A1E-C0EEF9E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4848</Words>
  <Characters>27634</Characters>
  <Application>Microsoft Office Word</Application>
  <DocSecurity>0</DocSecurity>
  <Lines>230</Lines>
  <Paragraphs>64</Paragraphs>
  <ScaleCrop>false</ScaleCrop>
  <Company/>
  <LinksUpToDate>false</LinksUpToDate>
  <CharactersWithSpaces>32418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Oleg Vygovskiy</cp:lastModifiedBy>
  <cp:revision>3</cp:revision>
  <dcterms:created xsi:type="dcterms:W3CDTF">2024-05-03T01:04:00Z</dcterms:created>
  <dcterms:modified xsi:type="dcterms:W3CDTF">2024-05-04T16:42:00Z</dcterms:modified>
</cp:coreProperties>
</file>